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6D" w:rsidRPr="00FE2EE0" w:rsidRDefault="00CA136D">
      <w:pPr>
        <w:pStyle w:val="FreeFormA"/>
        <w:rPr>
          <w:rFonts w:ascii="Calibri" w:hAnsi="Calibri" w:cs="Calibri"/>
        </w:rPr>
      </w:pPr>
    </w:p>
    <w:p w:rsidR="00CA136D" w:rsidRPr="00FE2EE0" w:rsidRDefault="00CA136D">
      <w:pPr>
        <w:pStyle w:val="FreeFormA"/>
        <w:rPr>
          <w:rFonts w:ascii="Calibri" w:hAnsi="Calibri" w:cs="Calibri"/>
        </w:rPr>
      </w:pPr>
    </w:p>
    <w:p w:rsidR="00CA136D" w:rsidRPr="00FE2EE0" w:rsidRDefault="00E82B65">
      <w:pPr>
        <w:pStyle w:val="FreeFormA"/>
        <w:rPr>
          <w:rFonts w:ascii="Calibri" w:eastAsia="Calibri" w:hAnsi="Calibri" w:cs="Calibri"/>
          <w:b/>
          <w:bCs/>
        </w:rPr>
      </w:pPr>
      <w:r w:rsidRPr="00FE2EE0">
        <w:rPr>
          <w:rFonts w:ascii="Calibri" w:eastAsia="Calibri" w:hAnsi="Calibri" w:cs="Calibri"/>
          <w:b/>
          <w:bCs/>
        </w:rPr>
        <w:t>N.Y.S. VISUAL ARTS STANDARDS:</w:t>
      </w:r>
      <w:r w:rsidRPr="00FE2EE0">
        <w:rPr>
          <w:rFonts w:ascii="Calibri" w:eastAsia="Calibri" w:hAnsi="Calibri" w:cs="Calibri"/>
          <w:b/>
          <w:bCs/>
          <w:noProof/>
        </w:rPr>
        <w:drawing>
          <wp:anchor distT="0" distB="0" distL="0" distR="0" simplePos="0" relativeHeight="251660288" behindDoc="0" locked="0" layoutInCell="1" allowOverlap="1">
            <wp:simplePos x="0" y="0"/>
            <wp:positionH relativeFrom="margin">
              <wp:posOffset>5189220</wp:posOffset>
            </wp:positionH>
            <wp:positionV relativeFrom="page">
              <wp:posOffset>0</wp:posOffset>
            </wp:positionV>
            <wp:extent cx="555625" cy="786766"/>
            <wp:effectExtent l="0" t="0" r="0" b="0"/>
            <wp:wrapNone/>
            <wp:docPr id="1073741825" name="officeArt object" descr="http://www.drawger.com/linzie/images/paperquilt.jpg"/>
            <wp:cNvGraphicFramePr/>
            <a:graphic xmlns:a="http://schemas.openxmlformats.org/drawingml/2006/main">
              <a:graphicData uri="http://schemas.openxmlformats.org/drawingml/2006/picture">
                <pic:pic xmlns:pic="http://schemas.openxmlformats.org/drawingml/2006/picture">
                  <pic:nvPicPr>
                    <pic:cNvPr id="1073741825" name="image1.jpeg" descr="http://www.drawger.com/linzie/images/paperquilt.jpg"/>
                    <pic:cNvPicPr>
                      <a:picLocks noChangeAspect="1"/>
                    </pic:cNvPicPr>
                  </pic:nvPicPr>
                  <pic:blipFill>
                    <a:blip r:embed="rId6">
                      <a:extLst/>
                    </a:blip>
                    <a:stretch>
                      <a:fillRect/>
                    </a:stretch>
                  </pic:blipFill>
                  <pic:spPr>
                    <a:xfrm>
                      <a:off x="0" y="0"/>
                      <a:ext cx="555625" cy="786766"/>
                    </a:xfrm>
                    <a:prstGeom prst="rect">
                      <a:avLst/>
                    </a:prstGeom>
                    <a:ln w="12700" cap="flat">
                      <a:noFill/>
                      <a:miter lim="400000"/>
                    </a:ln>
                    <a:effectLst/>
                  </pic:spPr>
                </pic:pic>
              </a:graphicData>
            </a:graphic>
          </wp:anchor>
        </w:drawing>
      </w:r>
    </w:p>
    <w:p w:rsidR="00CA136D" w:rsidRPr="00FE2EE0" w:rsidRDefault="00E82B65">
      <w:pPr>
        <w:pStyle w:val="FreeFormA"/>
        <w:rPr>
          <w:rFonts w:ascii="Calibri" w:eastAsia="Calibri" w:hAnsi="Calibri" w:cs="Calibri"/>
          <w:sz w:val="20"/>
          <w:szCs w:val="20"/>
          <w:u w:val="single"/>
        </w:rPr>
      </w:pPr>
      <w:r w:rsidRPr="00FE2EE0">
        <w:rPr>
          <w:rFonts w:ascii="Calibri" w:eastAsia="Calibri" w:hAnsi="Calibri" w:cs="Calibri"/>
          <w:sz w:val="20"/>
          <w:szCs w:val="20"/>
          <w:u w:val="single"/>
        </w:rPr>
        <w:t>N.Y.S. Standard #1: (Creating and Performing in the Arts):</w:t>
      </w:r>
    </w:p>
    <w:p w:rsidR="00CA136D" w:rsidRPr="00FE2EE0" w:rsidRDefault="00E82B65">
      <w:pPr>
        <w:pStyle w:val="FreeFormA"/>
        <w:rPr>
          <w:rFonts w:ascii="Calibri" w:eastAsia="Calibri" w:hAnsi="Calibri" w:cs="Calibri"/>
          <w:sz w:val="20"/>
          <w:szCs w:val="20"/>
        </w:rPr>
      </w:pPr>
      <w:r w:rsidRPr="00FE2EE0">
        <w:rPr>
          <w:rFonts w:ascii="Calibri" w:eastAsia="Calibri" w:hAnsi="Calibri" w:cs="Calibri"/>
          <w:sz w:val="20"/>
          <w:szCs w:val="20"/>
        </w:rPr>
        <w:t>Students will actively engage in the processes that constitute creation and performance in the arts and participate in various roles in the arts.</w:t>
      </w:r>
    </w:p>
    <w:p w:rsidR="00CA136D" w:rsidRPr="00FE2EE0" w:rsidRDefault="00E82B65">
      <w:pPr>
        <w:pStyle w:val="FreeFormA"/>
        <w:rPr>
          <w:rFonts w:ascii="Calibri" w:eastAsia="Calibri" w:hAnsi="Calibri" w:cs="Calibri"/>
          <w:sz w:val="20"/>
          <w:szCs w:val="20"/>
          <w:u w:val="single"/>
        </w:rPr>
      </w:pPr>
      <w:r w:rsidRPr="00FE2EE0">
        <w:rPr>
          <w:rFonts w:ascii="Calibri" w:eastAsia="Calibri" w:hAnsi="Calibri" w:cs="Calibri"/>
          <w:sz w:val="20"/>
          <w:szCs w:val="20"/>
          <w:u w:val="single"/>
        </w:rPr>
        <w:t xml:space="preserve">N.Y.S Standard </w:t>
      </w:r>
      <w:r w:rsidRPr="00FE2EE0">
        <w:rPr>
          <w:rFonts w:ascii="Calibri" w:eastAsia="Calibri" w:hAnsi="Calibri" w:cs="Calibri"/>
          <w:sz w:val="20"/>
          <w:szCs w:val="20"/>
          <w:u w:val="single"/>
        </w:rPr>
        <w:t>#2: (Knowing and Using Arts Materials and Resources):</w:t>
      </w:r>
    </w:p>
    <w:p w:rsidR="00FE2EE0" w:rsidRPr="00FE2EE0" w:rsidRDefault="00FE2EE0" w:rsidP="00FE2EE0">
      <w:pPr>
        <w:pStyle w:val="FreeFormA"/>
        <w:rPr>
          <w:rFonts w:ascii="Calibri" w:hAnsi="Calibri" w:cs="Calibri"/>
          <w:sz w:val="20"/>
        </w:rPr>
      </w:pPr>
      <w:r w:rsidRPr="00FE2EE0">
        <w:rPr>
          <w:rFonts w:ascii="Calibri" w:eastAsia="Calibri" w:hAnsi="Calibri" w:cs="Calibri"/>
          <w:sz w:val="20"/>
          <w:szCs w:val="20"/>
        </w:rPr>
        <w:t xml:space="preserve">Students will be </w:t>
      </w:r>
      <w:r w:rsidR="00E82B65" w:rsidRPr="00FE2EE0">
        <w:rPr>
          <w:rFonts w:ascii="Calibri" w:eastAsia="Calibri" w:hAnsi="Calibri" w:cs="Calibri"/>
          <w:sz w:val="20"/>
          <w:szCs w:val="20"/>
        </w:rPr>
        <w:t>knowledgeable about and make use of the materials and resources</w:t>
      </w:r>
      <w:r w:rsidRPr="00FE2EE0">
        <w:rPr>
          <w:rFonts w:ascii="Calibri" w:eastAsia="Calibri" w:hAnsi="Calibri" w:cs="Calibri"/>
          <w:sz w:val="20"/>
          <w:szCs w:val="20"/>
        </w:rPr>
        <w:t xml:space="preserve"> available for participation in</w:t>
      </w:r>
      <w:r w:rsidRPr="00FE2EE0">
        <w:rPr>
          <w:rFonts w:ascii="Calibri" w:hAnsi="Calibri" w:cs="Calibri"/>
          <w:sz w:val="20"/>
        </w:rPr>
        <w:t xml:space="preserve"> the arts in various roles.</w:t>
      </w:r>
    </w:p>
    <w:p w:rsidR="00CA136D" w:rsidRPr="00FE2EE0" w:rsidRDefault="00E82B65">
      <w:pPr>
        <w:pStyle w:val="BodyA"/>
        <w:spacing w:after="0"/>
        <w:rPr>
          <w:sz w:val="20"/>
          <w:szCs w:val="20"/>
          <w:u w:val="single"/>
        </w:rPr>
      </w:pPr>
      <w:r w:rsidRPr="00FE2EE0">
        <w:rPr>
          <w:sz w:val="20"/>
          <w:szCs w:val="20"/>
          <w:u w:val="single"/>
        </w:rPr>
        <w:t>N.Y.S. Standard #3: (Responding To and Analyzing Works of Art)</w:t>
      </w:r>
      <w:r w:rsidRPr="00FE2EE0">
        <w:rPr>
          <w:sz w:val="20"/>
          <w:szCs w:val="20"/>
          <w:u w:val="single"/>
        </w:rPr>
        <w:t xml:space="preserve">: </w:t>
      </w:r>
    </w:p>
    <w:p w:rsidR="00CA136D" w:rsidRPr="00FE2EE0" w:rsidRDefault="00E82B65">
      <w:pPr>
        <w:pStyle w:val="BodyA"/>
        <w:spacing w:after="0"/>
        <w:rPr>
          <w:sz w:val="20"/>
          <w:szCs w:val="20"/>
          <w:u w:val="single"/>
        </w:rPr>
      </w:pPr>
      <w:r w:rsidRPr="00FE2EE0">
        <w:rPr>
          <w:sz w:val="20"/>
          <w:szCs w:val="20"/>
        </w:rPr>
        <w:t>Students will respond critically to a variety of works in the arts, connecting the individual work to other works and to other aspects of human endeavor and thought.</w:t>
      </w:r>
    </w:p>
    <w:p w:rsidR="00CA136D" w:rsidRPr="00FE2EE0" w:rsidRDefault="00E82B65">
      <w:pPr>
        <w:pStyle w:val="BodyA"/>
        <w:spacing w:after="0"/>
        <w:rPr>
          <w:sz w:val="20"/>
          <w:szCs w:val="20"/>
          <w:u w:val="single"/>
        </w:rPr>
      </w:pPr>
      <w:r w:rsidRPr="00FE2EE0">
        <w:rPr>
          <w:sz w:val="20"/>
          <w:szCs w:val="20"/>
          <w:u w:val="single"/>
        </w:rPr>
        <w:t xml:space="preserve">N.Y.S. Standard #4: (Understanding </w:t>
      </w:r>
      <w:proofErr w:type="gramStart"/>
      <w:r w:rsidRPr="00FE2EE0">
        <w:rPr>
          <w:sz w:val="20"/>
          <w:szCs w:val="20"/>
          <w:u w:val="single"/>
        </w:rPr>
        <w:t>The</w:t>
      </w:r>
      <w:proofErr w:type="gramEnd"/>
      <w:r w:rsidRPr="00FE2EE0">
        <w:rPr>
          <w:sz w:val="20"/>
          <w:szCs w:val="20"/>
          <w:u w:val="single"/>
        </w:rPr>
        <w:t xml:space="preserve"> Cultural Dimensions and Contributions of The Art</w:t>
      </w:r>
      <w:r w:rsidRPr="00FE2EE0">
        <w:rPr>
          <w:sz w:val="20"/>
          <w:szCs w:val="20"/>
          <w:u w:val="single"/>
        </w:rPr>
        <w:t>s):</w:t>
      </w:r>
    </w:p>
    <w:p w:rsidR="00CA136D" w:rsidRPr="00FE2EE0" w:rsidRDefault="00E82B65">
      <w:pPr>
        <w:pStyle w:val="BodyA"/>
        <w:spacing w:after="0"/>
        <w:rPr>
          <w:sz w:val="20"/>
          <w:szCs w:val="20"/>
        </w:rPr>
      </w:pPr>
      <w:r w:rsidRPr="00FE2EE0">
        <w:rPr>
          <w:sz w:val="20"/>
          <w:szCs w:val="20"/>
        </w:rPr>
        <w:t>Students will develop an understanding of the personal and cultural forces that shape artistic communication and how the arts in turn shape the diverse cultures of the past and present society.</w:t>
      </w:r>
    </w:p>
    <w:p w:rsidR="00CA136D" w:rsidRPr="00FE2EE0" w:rsidRDefault="00CA136D">
      <w:pPr>
        <w:pStyle w:val="BodyA"/>
        <w:spacing w:after="0"/>
        <w:rPr>
          <w:sz w:val="20"/>
          <w:szCs w:val="20"/>
        </w:rPr>
      </w:pPr>
    </w:p>
    <w:p w:rsidR="00CA136D" w:rsidRPr="00FE2EE0" w:rsidRDefault="00E82B65">
      <w:pPr>
        <w:pStyle w:val="BodyA"/>
        <w:spacing w:after="0"/>
        <w:rPr>
          <w:sz w:val="20"/>
          <w:szCs w:val="20"/>
        </w:rPr>
      </w:pPr>
      <w:r w:rsidRPr="00FE2EE0">
        <w:rPr>
          <w:b/>
          <w:bCs/>
          <w:sz w:val="24"/>
          <w:szCs w:val="24"/>
        </w:rPr>
        <w:t>AIM:</w:t>
      </w:r>
      <w:r w:rsidRPr="00FE2EE0">
        <w:rPr>
          <w:b/>
          <w:bCs/>
        </w:rPr>
        <w:t xml:space="preserve"> </w:t>
      </w:r>
      <w:r w:rsidRPr="00FE2EE0">
        <w:rPr>
          <w:sz w:val="20"/>
          <w:szCs w:val="20"/>
        </w:rPr>
        <w:t xml:space="preserve">How can we create a robot collage out of geometric </w:t>
      </w:r>
      <w:r w:rsidRPr="00FE2EE0">
        <w:rPr>
          <w:sz w:val="20"/>
          <w:szCs w:val="20"/>
        </w:rPr>
        <w:t>shapes that uses STEAM?</w:t>
      </w:r>
    </w:p>
    <w:p w:rsidR="00CA136D" w:rsidRPr="00FE2EE0" w:rsidRDefault="00CA136D">
      <w:pPr>
        <w:pStyle w:val="BodyA"/>
        <w:spacing w:after="0"/>
        <w:rPr>
          <w:sz w:val="20"/>
          <w:szCs w:val="20"/>
        </w:rPr>
      </w:pPr>
    </w:p>
    <w:p w:rsidR="00CA136D" w:rsidRPr="00FE2EE0" w:rsidRDefault="00E82B65">
      <w:pPr>
        <w:pStyle w:val="BodyA"/>
        <w:spacing w:after="0"/>
        <w:rPr>
          <w:sz w:val="24"/>
          <w:szCs w:val="24"/>
        </w:rPr>
      </w:pPr>
      <w:r w:rsidRPr="00FE2EE0">
        <w:rPr>
          <w:b/>
          <w:bCs/>
          <w:sz w:val="24"/>
          <w:szCs w:val="24"/>
        </w:rPr>
        <w:t xml:space="preserve">OBJECTIVE: </w:t>
      </w:r>
    </w:p>
    <w:p w:rsidR="00CA136D" w:rsidRPr="00FE2EE0" w:rsidRDefault="00E82B65">
      <w:pPr>
        <w:pStyle w:val="BodyA"/>
        <w:spacing w:after="0"/>
        <w:rPr>
          <w:sz w:val="20"/>
          <w:szCs w:val="20"/>
        </w:rPr>
      </w:pPr>
      <w:r w:rsidRPr="00FE2EE0">
        <w:rPr>
          <w:sz w:val="20"/>
          <w:szCs w:val="20"/>
        </w:rPr>
        <w:t>Students will know how to identify and cut geometric shapes out of paper</w:t>
      </w:r>
    </w:p>
    <w:p w:rsidR="00CA136D" w:rsidRPr="00FE2EE0" w:rsidRDefault="00E82B65">
      <w:pPr>
        <w:pStyle w:val="BodyA"/>
        <w:spacing w:after="0"/>
        <w:rPr>
          <w:sz w:val="20"/>
          <w:szCs w:val="20"/>
        </w:rPr>
      </w:pPr>
      <w:r w:rsidRPr="00FE2EE0">
        <w:rPr>
          <w:sz w:val="20"/>
          <w:szCs w:val="20"/>
        </w:rPr>
        <w:t>Students will learn that any type of robot can be made out of geometric shapes</w:t>
      </w:r>
    </w:p>
    <w:p w:rsidR="00CA136D" w:rsidRPr="00FE2EE0" w:rsidRDefault="00E82B65">
      <w:pPr>
        <w:pStyle w:val="BodyA"/>
        <w:spacing w:after="0"/>
        <w:rPr>
          <w:sz w:val="20"/>
          <w:szCs w:val="20"/>
        </w:rPr>
      </w:pPr>
      <w:r w:rsidRPr="00FE2EE0">
        <w:rPr>
          <w:sz w:val="20"/>
          <w:szCs w:val="20"/>
        </w:rPr>
        <w:t>Students will learn how to use STEAM to enhance their robots</w:t>
      </w:r>
    </w:p>
    <w:p w:rsidR="00CA136D" w:rsidRPr="00FE2EE0" w:rsidRDefault="00E82B65">
      <w:pPr>
        <w:pStyle w:val="BodyA"/>
        <w:spacing w:after="0"/>
        <w:rPr>
          <w:sz w:val="20"/>
          <w:szCs w:val="20"/>
        </w:rPr>
      </w:pPr>
      <w:r w:rsidRPr="00FE2EE0">
        <w:rPr>
          <w:sz w:val="20"/>
          <w:szCs w:val="20"/>
        </w:rPr>
        <w:t>Studen</w:t>
      </w:r>
      <w:r w:rsidRPr="00FE2EE0">
        <w:rPr>
          <w:sz w:val="20"/>
          <w:szCs w:val="20"/>
        </w:rPr>
        <w:t>ts will understand how to create a watercolor resist painting for their background</w:t>
      </w:r>
    </w:p>
    <w:p w:rsidR="00CA136D" w:rsidRPr="00FE2EE0" w:rsidRDefault="00CA136D">
      <w:pPr>
        <w:pStyle w:val="BodyA"/>
        <w:spacing w:after="0"/>
        <w:rPr>
          <w:sz w:val="20"/>
          <w:szCs w:val="20"/>
        </w:rPr>
      </w:pPr>
    </w:p>
    <w:p w:rsidR="00CA136D" w:rsidRPr="00FE2EE0" w:rsidRDefault="00E82B65">
      <w:pPr>
        <w:pStyle w:val="BodyA"/>
        <w:spacing w:after="0"/>
        <w:rPr>
          <w:b/>
          <w:bCs/>
          <w:sz w:val="24"/>
          <w:szCs w:val="24"/>
        </w:rPr>
      </w:pPr>
      <w:r w:rsidRPr="00FE2EE0">
        <w:rPr>
          <w:b/>
          <w:bCs/>
          <w:sz w:val="24"/>
          <w:szCs w:val="24"/>
        </w:rPr>
        <w:t>MATERIALS:</w:t>
      </w:r>
    </w:p>
    <w:p w:rsidR="00CA136D" w:rsidRPr="00FE2EE0" w:rsidRDefault="00E82B65">
      <w:pPr>
        <w:pStyle w:val="BodyA"/>
        <w:spacing w:after="0"/>
        <w:rPr>
          <w:sz w:val="20"/>
          <w:szCs w:val="20"/>
        </w:rPr>
      </w:pPr>
      <w:r w:rsidRPr="00FE2EE0">
        <w:rPr>
          <w:sz w:val="20"/>
          <w:szCs w:val="20"/>
        </w:rPr>
        <w:t xml:space="preserve">Robot by Jon </w:t>
      </w:r>
      <w:proofErr w:type="spellStart"/>
      <w:r w:rsidRPr="00FE2EE0">
        <w:rPr>
          <w:sz w:val="20"/>
          <w:szCs w:val="20"/>
        </w:rPr>
        <w:t>Scieszka</w:t>
      </w:r>
      <w:proofErr w:type="spellEnd"/>
      <w:r w:rsidRPr="00FE2EE0">
        <w:rPr>
          <w:sz w:val="20"/>
          <w:szCs w:val="20"/>
        </w:rPr>
        <w:t xml:space="preserve"> and David Shannon Book</w:t>
      </w:r>
    </w:p>
    <w:p w:rsidR="00CA136D" w:rsidRPr="00FE2EE0" w:rsidRDefault="00E82B65">
      <w:pPr>
        <w:pStyle w:val="BodyA"/>
        <w:spacing w:after="0"/>
        <w:rPr>
          <w:sz w:val="20"/>
          <w:szCs w:val="20"/>
        </w:rPr>
      </w:pPr>
      <w:r w:rsidRPr="00FE2EE0">
        <w:rPr>
          <w:sz w:val="20"/>
          <w:szCs w:val="20"/>
        </w:rPr>
        <w:t>9”x12” White drawing paper</w:t>
      </w:r>
    </w:p>
    <w:p w:rsidR="00CA136D" w:rsidRPr="00FE2EE0" w:rsidRDefault="00E82B65">
      <w:pPr>
        <w:pStyle w:val="BodyA"/>
        <w:spacing w:after="0"/>
        <w:rPr>
          <w:sz w:val="20"/>
          <w:szCs w:val="20"/>
        </w:rPr>
      </w:pPr>
      <w:r w:rsidRPr="00FE2EE0">
        <w:rPr>
          <w:sz w:val="20"/>
          <w:szCs w:val="20"/>
        </w:rPr>
        <w:t>Crayons</w:t>
      </w:r>
    </w:p>
    <w:p w:rsidR="00CA136D" w:rsidRPr="00FE2EE0" w:rsidRDefault="00E82B65">
      <w:pPr>
        <w:pStyle w:val="BodyA"/>
        <w:spacing w:after="0"/>
        <w:rPr>
          <w:sz w:val="20"/>
          <w:szCs w:val="20"/>
        </w:rPr>
      </w:pPr>
      <w:r w:rsidRPr="00FE2EE0">
        <w:rPr>
          <w:sz w:val="20"/>
          <w:szCs w:val="20"/>
        </w:rPr>
        <w:t>Watercolor Paints</w:t>
      </w:r>
    </w:p>
    <w:p w:rsidR="00CA136D" w:rsidRPr="00FE2EE0" w:rsidRDefault="00E82B65">
      <w:pPr>
        <w:pStyle w:val="BodyA"/>
        <w:spacing w:after="0"/>
        <w:rPr>
          <w:sz w:val="20"/>
          <w:szCs w:val="20"/>
          <w:lang w:val="da-DK"/>
        </w:rPr>
      </w:pPr>
      <w:r w:rsidRPr="00FE2EE0">
        <w:rPr>
          <w:sz w:val="20"/>
          <w:szCs w:val="20"/>
          <w:lang w:val="da-DK"/>
        </w:rPr>
        <w:t>Paint brushes</w:t>
      </w:r>
    </w:p>
    <w:p w:rsidR="00CA136D" w:rsidRPr="00FE2EE0" w:rsidRDefault="00E82B65">
      <w:pPr>
        <w:pStyle w:val="BodyA"/>
        <w:spacing w:after="0"/>
        <w:rPr>
          <w:sz w:val="20"/>
          <w:szCs w:val="20"/>
          <w:lang w:val="fr-FR"/>
        </w:rPr>
      </w:pPr>
      <w:r w:rsidRPr="00FE2EE0">
        <w:rPr>
          <w:sz w:val="20"/>
          <w:szCs w:val="20"/>
          <w:lang w:val="fr-FR"/>
        </w:rPr>
        <w:t>Water Containers</w:t>
      </w:r>
    </w:p>
    <w:p w:rsidR="00CA136D" w:rsidRPr="00FE2EE0" w:rsidRDefault="00E82B65">
      <w:pPr>
        <w:pStyle w:val="BodyA"/>
        <w:spacing w:after="0"/>
        <w:rPr>
          <w:sz w:val="20"/>
          <w:szCs w:val="20"/>
        </w:rPr>
      </w:pPr>
      <w:r w:rsidRPr="00FE2EE0">
        <w:rPr>
          <w:sz w:val="20"/>
          <w:szCs w:val="20"/>
        </w:rPr>
        <w:t>Mixed Papers for collage</w:t>
      </w:r>
    </w:p>
    <w:p w:rsidR="00CA136D" w:rsidRPr="00FE2EE0" w:rsidRDefault="00E82B65">
      <w:pPr>
        <w:pStyle w:val="BodyA"/>
        <w:spacing w:after="0"/>
        <w:rPr>
          <w:sz w:val="20"/>
          <w:szCs w:val="20"/>
        </w:rPr>
      </w:pPr>
      <w:r w:rsidRPr="00FE2EE0">
        <w:rPr>
          <w:sz w:val="20"/>
          <w:szCs w:val="20"/>
        </w:rPr>
        <w:t>Scissor</w:t>
      </w:r>
      <w:r w:rsidRPr="00FE2EE0">
        <w:rPr>
          <w:sz w:val="20"/>
          <w:szCs w:val="20"/>
        </w:rPr>
        <w:t>s</w:t>
      </w:r>
    </w:p>
    <w:p w:rsidR="00CA136D" w:rsidRPr="00FE2EE0" w:rsidRDefault="00E82B65">
      <w:pPr>
        <w:pStyle w:val="BodyA"/>
        <w:spacing w:after="0"/>
        <w:rPr>
          <w:sz w:val="20"/>
          <w:szCs w:val="20"/>
        </w:rPr>
      </w:pPr>
      <w:r w:rsidRPr="00FE2EE0">
        <w:rPr>
          <w:sz w:val="20"/>
          <w:szCs w:val="20"/>
        </w:rPr>
        <w:t>Glue Sticks</w:t>
      </w:r>
    </w:p>
    <w:p w:rsidR="00CA136D" w:rsidRPr="00FE2EE0" w:rsidRDefault="00E82B65">
      <w:pPr>
        <w:pStyle w:val="BodyA"/>
        <w:spacing w:after="0"/>
        <w:rPr>
          <w:sz w:val="20"/>
          <w:szCs w:val="20"/>
        </w:rPr>
      </w:pPr>
      <w:r w:rsidRPr="00FE2EE0">
        <w:rPr>
          <w:sz w:val="20"/>
          <w:szCs w:val="20"/>
        </w:rPr>
        <w:t>Copper Tape</w:t>
      </w:r>
    </w:p>
    <w:p w:rsidR="00CA136D" w:rsidRPr="00FE2EE0" w:rsidRDefault="00E82B65">
      <w:pPr>
        <w:pStyle w:val="BodyA"/>
        <w:spacing w:after="0"/>
        <w:rPr>
          <w:sz w:val="20"/>
          <w:szCs w:val="20"/>
        </w:rPr>
      </w:pPr>
      <w:r w:rsidRPr="00FE2EE0">
        <w:rPr>
          <w:sz w:val="20"/>
          <w:szCs w:val="20"/>
        </w:rPr>
        <w:t>LED Lights</w:t>
      </w:r>
    </w:p>
    <w:p w:rsidR="00CA136D" w:rsidRPr="00FE2EE0" w:rsidRDefault="00E82B65">
      <w:pPr>
        <w:pStyle w:val="BodyA"/>
        <w:spacing w:after="0"/>
        <w:rPr>
          <w:sz w:val="20"/>
          <w:szCs w:val="20"/>
        </w:rPr>
      </w:pPr>
      <w:r w:rsidRPr="00FE2EE0">
        <w:rPr>
          <w:sz w:val="20"/>
          <w:szCs w:val="20"/>
        </w:rPr>
        <w:t>3V Coin Cell Batteries</w:t>
      </w:r>
    </w:p>
    <w:p w:rsidR="00CA136D" w:rsidRPr="00FE2EE0" w:rsidRDefault="00E82B65">
      <w:pPr>
        <w:pStyle w:val="BodyA"/>
        <w:spacing w:after="0"/>
        <w:rPr>
          <w:rStyle w:val="None"/>
          <w:sz w:val="20"/>
          <w:szCs w:val="20"/>
        </w:rPr>
      </w:pPr>
      <w:hyperlink r:id="rId7" w:history="1">
        <w:r w:rsidRPr="00FE2EE0">
          <w:rPr>
            <w:rStyle w:val="Hyperlink0"/>
          </w:rPr>
          <w:t>https://www.brainpop.com/technology/computerscience/robots/</w:t>
        </w:r>
      </w:hyperlink>
    </w:p>
    <w:p w:rsidR="00CA136D" w:rsidRPr="00FE2EE0" w:rsidRDefault="00E82B65">
      <w:pPr>
        <w:pStyle w:val="BodyA"/>
        <w:spacing w:after="0"/>
        <w:rPr>
          <w:rStyle w:val="None"/>
          <w:sz w:val="20"/>
          <w:szCs w:val="20"/>
        </w:rPr>
      </w:pPr>
      <w:hyperlink r:id="rId8" w:history="1">
        <w:r w:rsidRPr="00FE2EE0">
          <w:rPr>
            <w:rStyle w:val="Hyperlink1"/>
          </w:rPr>
          <w:t>https://makercamp.com/project-paths/light-it-up/</w:t>
        </w:r>
      </w:hyperlink>
    </w:p>
    <w:p w:rsidR="00CA136D" w:rsidRPr="00FE2EE0" w:rsidRDefault="00CA136D">
      <w:pPr>
        <w:pStyle w:val="BodyA"/>
        <w:spacing w:after="0"/>
        <w:rPr>
          <w:sz w:val="20"/>
          <w:szCs w:val="20"/>
        </w:rPr>
      </w:pPr>
    </w:p>
    <w:p w:rsidR="00CA136D" w:rsidRPr="00FE2EE0" w:rsidRDefault="00E82B65">
      <w:pPr>
        <w:pStyle w:val="BodyA"/>
        <w:spacing w:after="0"/>
        <w:rPr>
          <w:rStyle w:val="None"/>
          <w:b/>
          <w:bCs/>
          <w:sz w:val="24"/>
          <w:szCs w:val="24"/>
        </w:rPr>
      </w:pPr>
      <w:r w:rsidRPr="00FE2EE0">
        <w:rPr>
          <w:rStyle w:val="None"/>
          <w:b/>
          <w:bCs/>
          <w:sz w:val="24"/>
          <w:szCs w:val="24"/>
        </w:rPr>
        <w:t>VOCABULARY:</w:t>
      </w:r>
    </w:p>
    <w:p w:rsidR="00CA136D" w:rsidRPr="00FE2EE0" w:rsidRDefault="00E82B65">
      <w:pPr>
        <w:pStyle w:val="BodyA"/>
        <w:spacing w:after="0"/>
        <w:rPr>
          <w:rStyle w:val="None"/>
          <w:sz w:val="20"/>
          <w:szCs w:val="20"/>
        </w:rPr>
      </w:pPr>
      <w:r w:rsidRPr="00FE2EE0">
        <w:rPr>
          <w:rStyle w:val="None"/>
          <w:sz w:val="20"/>
          <w:szCs w:val="20"/>
          <w:u w:val="single"/>
        </w:rPr>
        <w:t>Geometric Shapes:</w:t>
      </w:r>
      <w:r w:rsidRPr="00FE2EE0">
        <w:rPr>
          <w:rStyle w:val="None"/>
          <w:sz w:val="20"/>
          <w:szCs w:val="20"/>
          <w:lang w:val="fr-FR"/>
        </w:rPr>
        <w:t xml:space="preserve"> Square, Rectangle, Triangle, Circle</w:t>
      </w:r>
    </w:p>
    <w:p w:rsidR="00CA136D" w:rsidRPr="00FE2EE0" w:rsidRDefault="00E82B65">
      <w:pPr>
        <w:pStyle w:val="BodyA"/>
        <w:spacing w:after="0"/>
        <w:rPr>
          <w:rStyle w:val="None"/>
          <w:sz w:val="20"/>
          <w:szCs w:val="20"/>
        </w:rPr>
      </w:pPr>
      <w:r w:rsidRPr="00FE2EE0">
        <w:rPr>
          <w:rStyle w:val="None"/>
          <w:sz w:val="20"/>
          <w:szCs w:val="20"/>
          <w:u w:val="single"/>
        </w:rPr>
        <w:t>STEAM-</w:t>
      </w:r>
      <w:r w:rsidRPr="00FE2EE0">
        <w:rPr>
          <w:rStyle w:val="None"/>
          <w:sz w:val="20"/>
          <w:szCs w:val="20"/>
        </w:rPr>
        <w:t xml:space="preserve">is an educational approach to learning that uses Science, Technology, Engineering, the Arts and Mathematics as access points for </w:t>
      </w:r>
      <w:r w:rsidRPr="00FE2EE0">
        <w:rPr>
          <w:rStyle w:val="None"/>
          <w:sz w:val="20"/>
          <w:szCs w:val="20"/>
        </w:rPr>
        <w:t>guiding student inquiry, dialogue, and critical thinking.</w:t>
      </w:r>
    </w:p>
    <w:p w:rsidR="00CA136D" w:rsidRPr="00FE2EE0" w:rsidRDefault="00CA136D">
      <w:pPr>
        <w:pStyle w:val="BodyA"/>
        <w:spacing w:after="0"/>
        <w:rPr>
          <w:sz w:val="24"/>
          <w:szCs w:val="24"/>
        </w:rPr>
      </w:pPr>
    </w:p>
    <w:p w:rsidR="00E82B65" w:rsidRDefault="00E82B65">
      <w:pPr>
        <w:pStyle w:val="BodyA"/>
        <w:spacing w:after="0"/>
        <w:rPr>
          <w:rStyle w:val="None"/>
          <w:b/>
          <w:bCs/>
          <w:sz w:val="24"/>
          <w:szCs w:val="24"/>
        </w:rPr>
      </w:pPr>
    </w:p>
    <w:p w:rsidR="00CA136D" w:rsidRPr="00FE2EE0" w:rsidRDefault="00E82B65">
      <w:pPr>
        <w:pStyle w:val="BodyA"/>
        <w:spacing w:after="0"/>
        <w:rPr>
          <w:rStyle w:val="None"/>
          <w:b/>
          <w:bCs/>
          <w:sz w:val="24"/>
          <w:szCs w:val="24"/>
        </w:rPr>
      </w:pPr>
      <w:r w:rsidRPr="00FE2EE0">
        <w:rPr>
          <w:rStyle w:val="None"/>
          <w:b/>
          <w:bCs/>
          <w:sz w:val="24"/>
          <w:szCs w:val="24"/>
        </w:rPr>
        <w:t>PROCEDURE:</w:t>
      </w:r>
    </w:p>
    <w:p w:rsidR="00CA136D" w:rsidRPr="00FE2EE0" w:rsidRDefault="00E82B65">
      <w:pPr>
        <w:pStyle w:val="BodyA"/>
        <w:spacing w:after="0"/>
        <w:rPr>
          <w:rStyle w:val="None"/>
          <w:b/>
          <w:bCs/>
          <w:sz w:val="24"/>
          <w:szCs w:val="24"/>
          <w:u w:val="single"/>
        </w:rPr>
      </w:pPr>
      <w:r w:rsidRPr="00FE2EE0">
        <w:rPr>
          <w:rStyle w:val="None"/>
          <w:b/>
          <w:bCs/>
          <w:sz w:val="24"/>
          <w:szCs w:val="24"/>
          <w:u w:val="single"/>
        </w:rPr>
        <w:lastRenderedPageBreak/>
        <w:t>Step One: Geometric Robot Introduction, resist painted background</w:t>
      </w:r>
    </w:p>
    <w:p w:rsidR="00CA136D" w:rsidRPr="00FE2EE0" w:rsidRDefault="00E82B65">
      <w:pPr>
        <w:pStyle w:val="BodyA"/>
        <w:spacing w:after="0"/>
        <w:rPr>
          <w:rStyle w:val="None"/>
          <w:sz w:val="20"/>
          <w:szCs w:val="20"/>
        </w:rPr>
      </w:pPr>
      <w:r w:rsidRPr="00FE2EE0">
        <w:rPr>
          <w:rStyle w:val="None"/>
          <w:sz w:val="20"/>
          <w:szCs w:val="20"/>
          <w:u w:val="single"/>
        </w:rPr>
        <w:t>Motivation:</w:t>
      </w:r>
      <w:r w:rsidRPr="00FE2EE0">
        <w:rPr>
          <w:rStyle w:val="None"/>
          <w:sz w:val="20"/>
          <w:szCs w:val="20"/>
        </w:rPr>
        <w:t xml:space="preserve"> I will read the book, Robot to the class. We will discuss what shapes and colors robots can come in.</w:t>
      </w:r>
    </w:p>
    <w:p w:rsidR="00CA136D" w:rsidRPr="00FE2EE0" w:rsidRDefault="00E82B65">
      <w:pPr>
        <w:pStyle w:val="BodyA"/>
        <w:spacing w:after="0"/>
        <w:rPr>
          <w:rStyle w:val="None"/>
          <w:sz w:val="20"/>
          <w:szCs w:val="20"/>
        </w:rPr>
      </w:pPr>
      <w:r w:rsidRPr="00FE2EE0">
        <w:rPr>
          <w:rStyle w:val="None"/>
          <w:sz w:val="20"/>
          <w:szCs w:val="20"/>
          <w:u w:val="single"/>
        </w:rPr>
        <w:t>Anticip</w:t>
      </w:r>
      <w:r w:rsidRPr="00FE2EE0">
        <w:rPr>
          <w:rStyle w:val="None"/>
          <w:sz w:val="20"/>
          <w:szCs w:val="20"/>
          <w:u w:val="single"/>
        </w:rPr>
        <w:t>atory Set:</w:t>
      </w:r>
      <w:r w:rsidRPr="00FE2EE0">
        <w:rPr>
          <w:rStyle w:val="None"/>
          <w:sz w:val="20"/>
          <w:szCs w:val="20"/>
        </w:rPr>
        <w:t xml:space="preserve"> I will introduce the class to the lesson by showing them my example of the project. I will ask the class to identify geometric shapes in my robot collage.</w:t>
      </w:r>
    </w:p>
    <w:p w:rsidR="00CA136D" w:rsidRPr="00FE2EE0" w:rsidRDefault="00E82B65">
      <w:pPr>
        <w:pStyle w:val="BodyA"/>
        <w:spacing w:after="0"/>
        <w:rPr>
          <w:rStyle w:val="None"/>
          <w:sz w:val="20"/>
          <w:szCs w:val="20"/>
        </w:rPr>
      </w:pPr>
      <w:r w:rsidRPr="00FE2EE0">
        <w:rPr>
          <w:rStyle w:val="None"/>
          <w:sz w:val="20"/>
          <w:szCs w:val="20"/>
          <w:u w:val="single"/>
        </w:rPr>
        <w:t>Guided Practice:</w:t>
      </w:r>
      <w:r w:rsidRPr="00FE2EE0">
        <w:rPr>
          <w:rStyle w:val="None"/>
          <w:sz w:val="20"/>
          <w:szCs w:val="20"/>
        </w:rPr>
        <w:t xml:space="preserve"> I will demonstrate to the class how to create a crayon resist background </w:t>
      </w:r>
      <w:r w:rsidRPr="00FE2EE0">
        <w:rPr>
          <w:rStyle w:val="None"/>
          <w:sz w:val="20"/>
          <w:szCs w:val="20"/>
        </w:rPr>
        <w:t>for our collages. I will draw a pattern in crayon and then paint over it using watercolor paint.</w:t>
      </w:r>
    </w:p>
    <w:p w:rsidR="00CA136D" w:rsidRPr="00FE2EE0" w:rsidRDefault="00E82B65">
      <w:pPr>
        <w:pStyle w:val="BodyA"/>
        <w:spacing w:after="0"/>
        <w:rPr>
          <w:rStyle w:val="None"/>
          <w:sz w:val="20"/>
          <w:szCs w:val="20"/>
        </w:rPr>
      </w:pPr>
      <w:r w:rsidRPr="00FE2EE0">
        <w:rPr>
          <w:rStyle w:val="None"/>
          <w:sz w:val="20"/>
          <w:szCs w:val="20"/>
        </w:rPr>
        <w:t>I will discuss how to properly use watercolor paint. This will include proper behavior procedures, how to clean brushes, and how to blending colors.</w:t>
      </w:r>
    </w:p>
    <w:p w:rsidR="00CA136D" w:rsidRPr="00FE2EE0" w:rsidRDefault="00E82B65">
      <w:pPr>
        <w:pStyle w:val="BodyA"/>
        <w:spacing w:after="0"/>
        <w:rPr>
          <w:rStyle w:val="None"/>
          <w:sz w:val="20"/>
          <w:szCs w:val="20"/>
        </w:rPr>
      </w:pPr>
      <w:r w:rsidRPr="00FE2EE0">
        <w:rPr>
          <w:rStyle w:val="None"/>
          <w:sz w:val="20"/>
          <w:szCs w:val="20"/>
          <w:u w:val="single"/>
        </w:rPr>
        <w:t>Independen</w:t>
      </w:r>
      <w:r w:rsidRPr="00FE2EE0">
        <w:rPr>
          <w:rStyle w:val="None"/>
          <w:sz w:val="20"/>
          <w:szCs w:val="20"/>
          <w:u w:val="single"/>
        </w:rPr>
        <w:t>t Practice</w:t>
      </w:r>
      <w:r w:rsidRPr="00FE2EE0">
        <w:rPr>
          <w:rStyle w:val="None"/>
          <w:sz w:val="20"/>
          <w:szCs w:val="20"/>
        </w:rPr>
        <w:t>: The students will create their own pattern backgrounds using crayons to draw patterns and then watercolor paint on top.</w:t>
      </w:r>
    </w:p>
    <w:p w:rsidR="00CA136D" w:rsidRPr="00FE2EE0" w:rsidRDefault="00E82B65">
      <w:pPr>
        <w:pStyle w:val="BodyA"/>
        <w:spacing w:after="0"/>
        <w:rPr>
          <w:rStyle w:val="None"/>
          <w:sz w:val="20"/>
          <w:szCs w:val="20"/>
        </w:rPr>
      </w:pPr>
      <w:r w:rsidRPr="00FE2EE0">
        <w:rPr>
          <w:rStyle w:val="None"/>
          <w:sz w:val="20"/>
          <w:szCs w:val="20"/>
          <w:u w:val="single"/>
        </w:rPr>
        <w:t>Clean Up:</w:t>
      </w:r>
      <w:r w:rsidRPr="00FE2EE0">
        <w:rPr>
          <w:rStyle w:val="None"/>
          <w:sz w:val="20"/>
          <w:szCs w:val="20"/>
        </w:rPr>
        <w:t xml:space="preserve"> I will call students up one table at a time to put their wet artwork on the drying rack. The students must then im</w:t>
      </w:r>
      <w:r w:rsidRPr="00FE2EE0">
        <w:rPr>
          <w:rStyle w:val="None"/>
          <w:sz w:val="20"/>
          <w:szCs w:val="20"/>
        </w:rPr>
        <w:t>mediately sit down and wait for further instructions.</w:t>
      </w:r>
    </w:p>
    <w:p w:rsidR="00CA136D" w:rsidRPr="00FE2EE0" w:rsidRDefault="00E82B65">
      <w:pPr>
        <w:pStyle w:val="BodyA"/>
        <w:spacing w:after="0"/>
        <w:rPr>
          <w:rStyle w:val="None"/>
          <w:sz w:val="20"/>
          <w:szCs w:val="20"/>
        </w:rPr>
      </w:pPr>
      <w:r w:rsidRPr="00FE2EE0">
        <w:rPr>
          <w:rStyle w:val="None"/>
          <w:sz w:val="20"/>
          <w:szCs w:val="20"/>
          <w:u w:val="single"/>
        </w:rPr>
        <w:t>Closure:</w:t>
      </w:r>
      <w:r w:rsidRPr="00FE2EE0">
        <w:rPr>
          <w:rStyle w:val="None"/>
          <w:sz w:val="20"/>
          <w:szCs w:val="20"/>
        </w:rPr>
        <w:t xml:space="preserve">  What colors did you find blended well together? What types of shapes and patterns did you create?</w:t>
      </w:r>
    </w:p>
    <w:p w:rsidR="00CA136D" w:rsidRPr="00FE2EE0" w:rsidRDefault="00CA136D">
      <w:pPr>
        <w:pStyle w:val="BodyA"/>
        <w:spacing w:after="0"/>
        <w:rPr>
          <w:sz w:val="20"/>
          <w:szCs w:val="20"/>
        </w:rPr>
      </w:pPr>
    </w:p>
    <w:p w:rsidR="00CA136D" w:rsidRPr="00FE2EE0" w:rsidRDefault="00E82B65">
      <w:pPr>
        <w:pStyle w:val="BodyA"/>
        <w:spacing w:after="0"/>
        <w:rPr>
          <w:rStyle w:val="None"/>
          <w:b/>
          <w:bCs/>
          <w:sz w:val="24"/>
          <w:szCs w:val="24"/>
          <w:u w:val="single"/>
        </w:rPr>
      </w:pPr>
      <w:r w:rsidRPr="00FE2EE0">
        <w:rPr>
          <w:rStyle w:val="None"/>
          <w:b/>
          <w:bCs/>
          <w:sz w:val="24"/>
          <w:szCs w:val="24"/>
          <w:u w:val="single"/>
        </w:rPr>
        <w:t>Step Two: Geometric Robot Collage</w:t>
      </w:r>
    </w:p>
    <w:p w:rsidR="00CA136D" w:rsidRPr="00FE2EE0" w:rsidRDefault="00E82B65">
      <w:pPr>
        <w:pStyle w:val="BodyA"/>
        <w:spacing w:after="0"/>
        <w:rPr>
          <w:rStyle w:val="None"/>
          <w:sz w:val="20"/>
          <w:szCs w:val="20"/>
        </w:rPr>
      </w:pPr>
      <w:r w:rsidRPr="00FE2EE0">
        <w:rPr>
          <w:rStyle w:val="None"/>
          <w:sz w:val="20"/>
          <w:szCs w:val="20"/>
          <w:u w:val="single"/>
        </w:rPr>
        <w:t>Motivation:</w:t>
      </w:r>
      <w:r w:rsidRPr="00FE2EE0">
        <w:rPr>
          <w:rStyle w:val="None"/>
          <w:sz w:val="20"/>
          <w:szCs w:val="20"/>
        </w:rPr>
        <w:t xml:space="preserve"> I will review geometric shapes with the class.</w:t>
      </w:r>
    </w:p>
    <w:p w:rsidR="00CA136D" w:rsidRPr="00FE2EE0" w:rsidRDefault="00E82B65">
      <w:pPr>
        <w:pStyle w:val="BodyA"/>
        <w:spacing w:after="0"/>
        <w:rPr>
          <w:rStyle w:val="None"/>
          <w:sz w:val="20"/>
          <w:szCs w:val="20"/>
        </w:rPr>
      </w:pPr>
      <w:r w:rsidRPr="00FE2EE0">
        <w:rPr>
          <w:rStyle w:val="None"/>
          <w:sz w:val="20"/>
          <w:szCs w:val="20"/>
          <w:u w:val="single"/>
        </w:rPr>
        <w:t>Anticipatory Set:</w:t>
      </w:r>
      <w:r w:rsidRPr="00FE2EE0">
        <w:rPr>
          <w:rStyle w:val="None"/>
          <w:sz w:val="20"/>
          <w:szCs w:val="20"/>
        </w:rPr>
        <w:t xml:space="preserve"> I will introduce the class to the lesson by showing them my example of the project. I will ask the class to identify geometric shapes in my robot collage.</w:t>
      </w:r>
    </w:p>
    <w:p w:rsidR="00CA136D" w:rsidRPr="00FE2EE0" w:rsidRDefault="00E82B65">
      <w:pPr>
        <w:pStyle w:val="BodyA"/>
        <w:spacing w:after="0"/>
        <w:rPr>
          <w:rStyle w:val="None"/>
          <w:sz w:val="20"/>
          <w:szCs w:val="20"/>
        </w:rPr>
      </w:pPr>
      <w:r w:rsidRPr="00FE2EE0">
        <w:rPr>
          <w:rStyle w:val="None"/>
          <w:sz w:val="20"/>
          <w:szCs w:val="20"/>
          <w:u w:val="single"/>
        </w:rPr>
        <w:t>Guided Practice:</w:t>
      </w:r>
      <w:r w:rsidRPr="00FE2EE0">
        <w:rPr>
          <w:rStyle w:val="None"/>
          <w:sz w:val="20"/>
          <w:szCs w:val="20"/>
        </w:rPr>
        <w:t xml:space="preserve"> I will demonstrate to the class how to cut geometric shapes out of</w:t>
      </w:r>
      <w:r w:rsidRPr="00FE2EE0">
        <w:rPr>
          <w:rStyle w:val="None"/>
          <w:sz w:val="20"/>
          <w:szCs w:val="20"/>
        </w:rPr>
        <w:t xml:space="preserve"> different colored papers and how to arrange them into a robot design. I will demonstrate how to cut smaller papers to add layers and details.</w:t>
      </w:r>
    </w:p>
    <w:p w:rsidR="00CA136D" w:rsidRPr="00FE2EE0" w:rsidRDefault="00E82B65">
      <w:pPr>
        <w:pStyle w:val="BodyA"/>
        <w:spacing w:after="0"/>
        <w:rPr>
          <w:rStyle w:val="None"/>
          <w:sz w:val="20"/>
          <w:szCs w:val="20"/>
        </w:rPr>
      </w:pPr>
      <w:r w:rsidRPr="00FE2EE0">
        <w:rPr>
          <w:rStyle w:val="None"/>
          <w:sz w:val="20"/>
          <w:szCs w:val="20"/>
          <w:u w:val="single"/>
        </w:rPr>
        <w:t>Independent Practice</w:t>
      </w:r>
      <w:r w:rsidRPr="00FE2EE0">
        <w:rPr>
          <w:rStyle w:val="None"/>
          <w:sz w:val="20"/>
          <w:szCs w:val="20"/>
        </w:rPr>
        <w:t>: The students will create their robots collages out of cut paper. They must carefully arrang</w:t>
      </w:r>
      <w:r w:rsidRPr="00FE2EE0">
        <w:rPr>
          <w:rStyle w:val="None"/>
          <w:sz w:val="20"/>
          <w:szCs w:val="20"/>
        </w:rPr>
        <w:t>e their shapes on top of their paper and glue them in place.</w:t>
      </w:r>
    </w:p>
    <w:p w:rsidR="00CA136D" w:rsidRPr="00FE2EE0" w:rsidRDefault="00E82B65">
      <w:pPr>
        <w:pStyle w:val="BodyA"/>
        <w:spacing w:after="0"/>
        <w:rPr>
          <w:rStyle w:val="None"/>
          <w:sz w:val="20"/>
          <w:szCs w:val="20"/>
        </w:rPr>
      </w:pPr>
      <w:r w:rsidRPr="00FE2EE0">
        <w:rPr>
          <w:rStyle w:val="None"/>
          <w:sz w:val="20"/>
          <w:szCs w:val="20"/>
          <w:u w:val="single"/>
        </w:rPr>
        <w:t>Clean Up:</w:t>
      </w:r>
      <w:r w:rsidRPr="00FE2EE0">
        <w:rPr>
          <w:rStyle w:val="None"/>
          <w:sz w:val="20"/>
          <w:szCs w:val="20"/>
        </w:rPr>
        <w:t xml:space="preserve"> I will call students up one table at a time to put their artwork on the drying rack. The students must then immediately sit down and wait for further instructions.</w:t>
      </w:r>
    </w:p>
    <w:p w:rsidR="00CA136D" w:rsidRPr="00FE2EE0" w:rsidRDefault="00E82B65">
      <w:pPr>
        <w:pStyle w:val="BodyA"/>
        <w:spacing w:after="0"/>
        <w:rPr>
          <w:rStyle w:val="None"/>
          <w:sz w:val="20"/>
          <w:szCs w:val="20"/>
        </w:rPr>
      </w:pPr>
      <w:r w:rsidRPr="00FE2EE0">
        <w:rPr>
          <w:rStyle w:val="None"/>
          <w:sz w:val="20"/>
          <w:szCs w:val="20"/>
          <w:u w:val="single"/>
        </w:rPr>
        <w:t>Closure:</w:t>
      </w:r>
      <w:r w:rsidRPr="00FE2EE0">
        <w:rPr>
          <w:rStyle w:val="None"/>
          <w:sz w:val="20"/>
          <w:szCs w:val="20"/>
        </w:rPr>
        <w:t xml:space="preserve">  What shapes</w:t>
      </w:r>
      <w:r w:rsidRPr="00FE2EE0">
        <w:rPr>
          <w:rStyle w:val="None"/>
          <w:sz w:val="20"/>
          <w:szCs w:val="20"/>
        </w:rPr>
        <w:t xml:space="preserve"> did you cut and use to create your robot? What could you add next time to make your robot collage complete?</w:t>
      </w:r>
    </w:p>
    <w:p w:rsidR="00CA136D" w:rsidRPr="00FE2EE0" w:rsidRDefault="00CA136D">
      <w:pPr>
        <w:pStyle w:val="BodyA"/>
        <w:spacing w:after="0"/>
        <w:rPr>
          <w:b/>
          <w:bCs/>
          <w:sz w:val="24"/>
          <w:szCs w:val="24"/>
        </w:rPr>
      </w:pPr>
    </w:p>
    <w:p w:rsidR="00CA136D" w:rsidRPr="00FE2EE0" w:rsidRDefault="00E82B65">
      <w:pPr>
        <w:pStyle w:val="BodyA"/>
        <w:spacing w:after="0"/>
        <w:rPr>
          <w:rStyle w:val="None"/>
          <w:sz w:val="20"/>
          <w:szCs w:val="20"/>
          <w:u w:val="single"/>
        </w:rPr>
      </w:pPr>
      <w:r w:rsidRPr="00FE2EE0">
        <w:rPr>
          <w:rStyle w:val="None"/>
          <w:b/>
          <w:bCs/>
          <w:sz w:val="24"/>
          <w:szCs w:val="24"/>
          <w:u w:val="single"/>
        </w:rPr>
        <w:t>Step Three: Geometric Robot Collage</w:t>
      </w:r>
    </w:p>
    <w:p w:rsidR="00CA136D" w:rsidRPr="00FE2EE0" w:rsidRDefault="00E82B65">
      <w:pPr>
        <w:pStyle w:val="BodyA"/>
        <w:spacing w:after="0"/>
        <w:rPr>
          <w:rStyle w:val="None"/>
          <w:sz w:val="20"/>
          <w:szCs w:val="20"/>
        </w:rPr>
      </w:pPr>
      <w:r w:rsidRPr="00FE2EE0">
        <w:rPr>
          <w:rStyle w:val="None"/>
          <w:sz w:val="20"/>
          <w:szCs w:val="20"/>
          <w:u w:val="single"/>
        </w:rPr>
        <w:t>Motivation:</w:t>
      </w:r>
      <w:r w:rsidRPr="00FE2EE0">
        <w:rPr>
          <w:rStyle w:val="None"/>
          <w:sz w:val="20"/>
          <w:szCs w:val="20"/>
        </w:rPr>
        <w:t xml:space="preserve"> What materials are robots really made out of? How could we recreate that in the art room?</w:t>
      </w:r>
    </w:p>
    <w:p w:rsidR="00CA136D" w:rsidRPr="00FE2EE0" w:rsidRDefault="00E82B65">
      <w:pPr>
        <w:pStyle w:val="BodyA"/>
        <w:spacing w:after="0"/>
        <w:rPr>
          <w:rStyle w:val="None"/>
          <w:sz w:val="20"/>
          <w:szCs w:val="20"/>
        </w:rPr>
      </w:pPr>
      <w:r w:rsidRPr="00FE2EE0">
        <w:rPr>
          <w:rStyle w:val="None"/>
          <w:sz w:val="20"/>
          <w:szCs w:val="20"/>
          <w:u w:val="single"/>
        </w:rPr>
        <w:t>Anticipatory Set:</w:t>
      </w:r>
      <w:r w:rsidRPr="00FE2EE0">
        <w:rPr>
          <w:rStyle w:val="None"/>
          <w:sz w:val="20"/>
          <w:szCs w:val="20"/>
        </w:rPr>
        <w:t xml:space="preserve"> I will introduce the class to the lesson by reviewing collage techniques and discussing what finishing touches they can add to their robots.</w:t>
      </w:r>
    </w:p>
    <w:p w:rsidR="00CA136D" w:rsidRPr="00FE2EE0" w:rsidRDefault="00E82B65">
      <w:pPr>
        <w:pStyle w:val="BodyA"/>
        <w:spacing w:after="0"/>
        <w:rPr>
          <w:rStyle w:val="None"/>
          <w:sz w:val="20"/>
          <w:szCs w:val="20"/>
        </w:rPr>
      </w:pPr>
      <w:r w:rsidRPr="00FE2EE0">
        <w:rPr>
          <w:rStyle w:val="None"/>
          <w:sz w:val="20"/>
          <w:szCs w:val="20"/>
          <w:u w:val="single"/>
        </w:rPr>
        <w:t>Guided Practice:</w:t>
      </w:r>
      <w:r w:rsidRPr="00FE2EE0">
        <w:rPr>
          <w:rStyle w:val="None"/>
          <w:sz w:val="20"/>
          <w:szCs w:val="20"/>
        </w:rPr>
        <w:t xml:space="preserve"> I will demonstrate to the class how to use tin foil, sharpies, and crayons to ad</w:t>
      </w:r>
      <w:r w:rsidRPr="00FE2EE0">
        <w:rPr>
          <w:rStyle w:val="None"/>
          <w:sz w:val="20"/>
          <w:szCs w:val="20"/>
        </w:rPr>
        <w:t>d details and finishing touches to my geometric robot.</w:t>
      </w:r>
    </w:p>
    <w:p w:rsidR="00CA136D" w:rsidRPr="00FE2EE0" w:rsidRDefault="00E82B65">
      <w:pPr>
        <w:pStyle w:val="BodyA"/>
        <w:spacing w:after="0"/>
        <w:rPr>
          <w:rStyle w:val="None"/>
          <w:sz w:val="20"/>
          <w:szCs w:val="20"/>
        </w:rPr>
      </w:pPr>
      <w:r w:rsidRPr="00FE2EE0">
        <w:rPr>
          <w:rStyle w:val="None"/>
          <w:sz w:val="20"/>
          <w:szCs w:val="20"/>
          <w:u w:val="single"/>
        </w:rPr>
        <w:t>Independent Practice</w:t>
      </w:r>
      <w:r w:rsidRPr="00FE2EE0">
        <w:rPr>
          <w:rStyle w:val="None"/>
          <w:sz w:val="20"/>
          <w:szCs w:val="20"/>
        </w:rPr>
        <w:t>: The students will use tin foil, sharpies, and crayons to add finishing touches to their robots.</w:t>
      </w:r>
    </w:p>
    <w:p w:rsidR="00CA136D" w:rsidRPr="00FE2EE0" w:rsidRDefault="00E82B65">
      <w:pPr>
        <w:pStyle w:val="BodyA"/>
        <w:spacing w:after="0"/>
        <w:rPr>
          <w:rStyle w:val="None"/>
          <w:sz w:val="20"/>
          <w:szCs w:val="20"/>
        </w:rPr>
      </w:pPr>
      <w:r w:rsidRPr="00FE2EE0">
        <w:rPr>
          <w:rStyle w:val="None"/>
          <w:sz w:val="20"/>
          <w:szCs w:val="20"/>
          <w:u w:val="single"/>
        </w:rPr>
        <w:t>Clean Up:</w:t>
      </w:r>
      <w:r w:rsidRPr="00FE2EE0">
        <w:rPr>
          <w:rStyle w:val="None"/>
          <w:sz w:val="20"/>
          <w:szCs w:val="20"/>
        </w:rPr>
        <w:t xml:space="preserve"> I will call students up one table at a time to put their artwork on the d</w:t>
      </w:r>
      <w:r w:rsidRPr="00FE2EE0">
        <w:rPr>
          <w:rStyle w:val="None"/>
          <w:sz w:val="20"/>
          <w:szCs w:val="20"/>
        </w:rPr>
        <w:t>rying rack. The students must then immediately sit down and wait for further instructions.</w:t>
      </w:r>
    </w:p>
    <w:p w:rsidR="00CA136D" w:rsidRPr="00FE2EE0" w:rsidRDefault="00E82B65">
      <w:pPr>
        <w:pStyle w:val="BodyA"/>
        <w:spacing w:after="0"/>
        <w:rPr>
          <w:rStyle w:val="None"/>
          <w:sz w:val="20"/>
          <w:szCs w:val="20"/>
        </w:rPr>
      </w:pPr>
      <w:r w:rsidRPr="00FE2EE0">
        <w:rPr>
          <w:rStyle w:val="None"/>
          <w:sz w:val="20"/>
          <w:szCs w:val="20"/>
          <w:u w:val="single"/>
        </w:rPr>
        <w:t>Closure:</w:t>
      </w:r>
      <w:r w:rsidRPr="00FE2EE0">
        <w:rPr>
          <w:rStyle w:val="None"/>
          <w:sz w:val="20"/>
          <w:szCs w:val="20"/>
        </w:rPr>
        <w:t xml:space="preserve">  What interesting details did you add to your robot?</w:t>
      </w:r>
    </w:p>
    <w:p w:rsidR="00CA136D" w:rsidRPr="00FE2EE0" w:rsidRDefault="00CA136D">
      <w:pPr>
        <w:pStyle w:val="FreeForm"/>
        <w:rPr>
          <w:rStyle w:val="None"/>
          <w:rFonts w:ascii="Calibri" w:eastAsia="Calibri" w:hAnsi="Calibri" w:cs="Calibri"/>
          <w:b/>
          <w:bCs/>
          <w:sz w:val="20"/>
          <w:szCs w:val="20"/>
        </w:rPr>
      </w:pPr>
    </w:p>
    <w:p w:rsidR="00CA136D" w:rsidRPr="00FE2EE0" w:rsidRDefault="00E82B65">
      <w:pPr>
        <w:pStyle w:val="BodyA"/>
        <w:spacing w:after="0"/>
        <w:rPr>
          <w:rStyle w:val="None"/>
          <w:sz w:val="20"/>
          <w:szCs w:val="20"/>
          <w:u w:val="single"/>
        </w:rPr>
      </w:pPr>
      <w:r w:rsidRPr="00FE2EE0">
        <w:rPr>
          <w:rStyle w:val="None"/>
          <w:b/>
          <w:bCs/>
          <w:sz w:val="24"/>
          <w:szCs w:val="24"/>
          <w:u w:val="single"/>
        </w:rPr>
        <w:t>Step Four: LED Light Circuits</w:t>
      </w:r>
      <w:bookmarkStart w:id="0" w:name="_GoBack"/>
      <w:bookmarkEnd w:id="0"/>
    </w:p>
    <w:p w:rsidR="00CA136D" w:rsidRPr="00FE2EE0" w:rsidRDefault="00E82B65">
      <w:pPr>
        <w:pStyle w:val="BodyA"/>
        <w:spacing w:after="0"/>
        <w:rPr>
          <w:rStyle w:val="None"/>
          <w:sz w:val="20"/>
          <w:szCs w:val="20"/>
        </w:rPr>
      </w:pPr>
      <w:r w:rsidRPr="00FE2EE0">
        <w:rPr>
          <w:rStyle w:val="None"/>
          <w:sz w:val="20"/>
          <w:szCs w:val="20"/>
          <w:u w:val="single"/>
        </w:rPr>
        <w:t>Motivation:</w:t>
      </w:r>
      <w:r w:rsidRPr="00FE2EE0">
        <w:rPr>
          <w:rStyle w:val="None"/>
          <w:sz w:val="20"/>
          <w:szCs w:val="20"/>
        </w:rPr>
        <w:t xml:space="preserve"> How can we add lights to our robots?</w:t>
      </w:r>
    </w:p>
    <w:p w:rsidR="00CA136D" w:rsidRPr="00FE2EE0" w:rsidRDefault="00E82B65">
      <w:pPr>
        <w:pStyle w:val="BodyA"/>
        <w:spacing w:after="0"/>
        <w:rPr>
          <w:rStyle w:val="None"/>
          <w:sz w:val="20"/>
          <w:szCs w:val="20"/>
        </w:rPr>
      </w:pPr>
      <w:r w:rsidRPr="00FE2EE0">
        <w:rPr>
          <w:rStyle w:val="None"/>
          <w:sz w:val="20"/>
          <w:szCs w:val="20"/>
          <w:u w:val="single"/>
        </w:rPr>
        <w:t>Anticipatory Set:</w:t>
      </w:r>
      <w:r w:rsidRPr="00FE2EE0">
        <w:rPr>
          <w:rStyle w:val="None"/>
          <w:sz w:val="20"/>
          <w:szCs w:val="20"/>
        </w:rPr>
        <w:t xml:space="preserve"> I wil</w:t>
      </w:r>
      <w:r w:rsidRPr="00FE2EE0">
        <w:rPr>
          <w:rStyle w:val="None"/>
          <w:sz w:val="20"/>
          <w:szCs w:val="20"/>
        </w:rPr>
        <w:t>l introduce the class to the lesson by showing videos and examples of LED technology added to drawings.</w:t>
      </w:r>
    </w:p>
    <w:p w:rsidR="00CA136D" w:rsidRPr="00FE2EE0" w:rsidRDefault="00E82B65">
      <w:pPr>
        <w:pStyle w:val="BodyA"/>
        <w:spacing w:after="0"/>
        <w:rPr>
          <w:rStyle w:val="None"/>
          <w:sz w:val="20"/>
          <w:szCs w:val="20"/>
        </w:rPr>
      </w:pPr>
      <w:r w:rsidRPr="00FE2EE0">
        <w:rPr>
          <w:rStyle w:val="None"/>
          <w:sz w:val="20"/>
          <w:szCs w:val="20"/>
          <w:u w:val="single"/>
        </w:rPr>
        <w:t>Guided Practice:</w:t>
      </w:r>
      <w:r w:rsidRPr="00FE2EE0">
        <w:rPr>
          <w:rStyle w:val="None"/>
          <w:sz w:val="20"/>
          <w:szCs w:val="20"/>
        </w:rPr>
        <w:t xml:space="preserve"> I will demonstrate to the class how to use copper tape, 3V coin cell battery, and the LED to create a circuit and light up my robot. Th</w:t>
      </w:r>
      <w:r w:rsidRPr="00FE2EE0">
        <w:rPr>
          <w:rStyle w:val="None"/>
          <w:sz w:val="20"/>
          <w:szCs w:val="20"/>
        </w:rPr>
        <w:t>e stude</w:t>
      </w:r>
      <w:r w:rsidR="00FE2EE0">
        <w:rPr>
          <w:rStyle w:val="None"/>
          <w:sz w:val="20"/>
          <w:szCs w:val="20"/>
        </w:rPr>
        <w:t>nts should choose anywhere they</w:t>
      </w:r>
      <w:r w:rsidRPr="00FE2EE0">
        <w:rPr>
          <w:rStyle w:val="None"/>
          <w:sz w:val="20"/>
          <w:szCs w:val="20"/>
        </w:rPr>
        <w:t xml:space="preserve"> would like to add an LED to their work- for example an antennae, eyes, buttons, etc.</w:t>
      </w:r>
    </w:p>
    <w:p w:rsidR="00CA136D" w:rsidRPr="00FE2EE0" w:rsidRDefault="00E82B65">
      <w:pPr>
        <w:pStyle w:val="BodyA"/>
        <w:spacing w:after="0"/>
        <w:rPr>
          <w:rStyle w:val="None"/>
          <w:sz w:val="20"/>
          <w:szCs w:val="20"/>
        </w:rPr>
      </w:pPr>
      <w:r w:rsidRPr="00FE2EE0">
        <w:rPr>
          <w:rStyle w:val="None"/>
          <w:sz w:val="20"/>
          <w:szCs w:val="20"/>
          <w:u w:val="single"/>
        </w:rPr>
        <w:t>Independent Practice</w:t>
      </w:r>
      <w:r w:rsidRPr="00FE2EE0">
        <w:rPr>
          <w:rStyle w:val="None"/>
          <w:sz w:val="20"/>
          <w:szCs w:val="20"/>
        </w:rPr>
        <w:t>: The students will use the provided materials to add LED circuits to their robots.</w:t>
      </w:r>
    </w:p>
    <w:p w:rsidR="00CA136D" w:rsidRPr="00FE2EE0" w:rsidRDefault="00E82B65">
      <w:pPr>
        <w:pStyle w:val="BodyA"/>
        <w:spacing w:after="0"/>
        <w:rPr>
          <w:rStyle w:val="None"/>
          <w:sz w:val="20"/>
          <w:szCs w:val="20"/>
        </w:rPr>
      </w:pPr>
      <w:r w:rsidRPr="00FE2EE0">
        <w:rPr>
          <w:rStyle w:val="None"/>
          <w:sz w:val="20"/>
          <w:szCs w:val="20"/>
          <w:u w:val="single"/>
        </w:rPr>
        <w:lastRenderedPageBreak/>
        <w:t>Clean Up:</w:t>
      </w:r>
      <w:r w:rsidRPr="00FE2EE0">
        <w:rPr>
          <w:rStyle w:val="None"/>
          <w:sz w:val="20"/>
          <w:szCs w:val="20"/>
        </w:rPr>
        <w:t xml:space="preserve"> I will call stude</w:t>
      </w:r>
      <w:r w:rsidRPr="00FE2EE0">
        <w:rPr>
          <w:rStyle w:val="None"/>
          <w:sz w:val="20"/>
          <w:szCs w:val="20"/>
        </w:rPr>
        <w:t>nts up one table at a time to put their artwork on the drying rack. The students must then immediately sit down and wait for further instructions.</w:t>
      </w:r>
    </w:p>
    <w:p w:rsidR="00CA136D" w:rsidRPr="00FE2EE0" w:rsidRDefault="00E82B65">
      <w:pPr>
        <w:pStyle w:val="BodyA"/>
        <w:spacing w:after="0"/>
      </w:pPr>
      <w:r w:rsidRPr="00FE2EE0">
        <w:rPr>
          <w:rStyle w:val="None"/>
          <w:sz w:val="20"/>
          <w:szCs w:val="20"/>
          <w:u w:val="single"/>
        </w:rPr>
        <w:t>Closure:</w:t>
      </w:r>
      <w:r w:rsidRPr="00FE2EE0">
        <w:rPr>
          <w:rStyle w:val="None"/>
          <w:sz w:val="20"/>
          <w:szCs w:val="20"/>
        </w:rPr>
        <w:t xml:space="preserve">  How did you use STEAM to enhance your robot collage?</w:t>
      </w:r>
    </w:p>
    <w:p w:rsidR="00CA136D" w:rsidRPr="00FE2EE0" w:rsidRDefault="00CA136D">
      <w:pPr>
        <w:pStyle w:val="FreeForm"/>
        <w:rPr>
          <w:rFonts w:ascii="Calibri" w:hAnsi="Calibri" w:cs="Calibri"/>
        </w:rPr>
      </w:pPr>
    </w:p>
    <w:p w:rsidR="00CA136D" w:rsidRPr="00FE2EE0" w:rsidRDefault="00E82B65">
      <w:pPr>
        <w:pStyle w:val="FreeForm"/>
        <w:rPr>
          <w:rStyle w:val="None"/>
          <w:rFonts w:ascii="Calibri" w:eastAsia="Calibri" w:hAnsi="Calibri" w:cs="Calibri"/>
          <w:b/>
          <w:bCs/>
        </w:rPr>
      </w:pPr>
      <w:r w:rsidRPr="00FE2EE0">
        <w:rPr>
          <w:rStyle w:val="None"/>
          <w:rFonts w:ascii="Calibri" w:eastAsia="Calibri" w:hAnsi="Calibri" w:cs="Calibri"/>
          <w:b/>
          <w:bCs/>
        </w:rPr>
        <w:t>ASSESSMENT:</w:t>
      </w:r>
    </w:p>
    <w:p w:rsidR="00CA136D" w:rsidRPr="00FE2EE0" w:rsidRDefault="00E82B65">
      <w:pPr>
        <w:pStyle w:val="FreeFormA"/>
        <w:rPr>
          <w:rStyle w:val="None"/>
          <w:rFonts w:ascii="Calibri" w:eastAsia="Calibri" w:hAnsi="Calibri" w:cs="Calibri"/>
          <w:sz w:val="20"/>
          <w:szCs w:val="20"/>
        </w:rPr>
      </w:pPr>
      <w:r w:rsidRPr="00FE2EE0">
        <w:rPr>
          <w:rStyle w:val="None"/>
          <w:rFonts w:ascii="Calibri" w:eastAsia="Calibri" w:hAnsi="Calibri" w:cs="Calibri"/>
          <w:sz w:val="20"/>
          <w:szCs w:val="20"/>
          <w:u w:val="single"/>
        </w:rPr>
        <w:t>Informal Assessment:</w:t>
      </w:r>
      <w:r w:rsidRPr="00FE2EE0">
        <w:rPr>
          <w:rStyle w:val="None"/>
          <w:rFonts w:ascii="Calibri" w:eastAsia="Calibri" w:hAnsi="Calibri" w:cs="Calibri"/>
          <w:sz w:val="20"/>
          <w:szCs w:val="20"/>
        </w:rPr>
        <w:t xml:space="preserve"> </w:t>
      </w:r>
    </w:p>
    <w:p w:rsidR="00CA136D" w:rsidRPr="00FE2EE0" w:rsidRDefault="00E82B65">
      <w:pPr>
        <w:pStyle w:val="FreeFormA"/>
        <w:rPr>
          <w:rStyle w:val="None"/>
          <w:rFonts w:ascii="Calibri" w:eastAsia="Calibri" w:hAnsi="Calibri" w:cs="Calibri"/>
          <w:b/>
          <w:bCs/>
        </w:rPr>
      </w:pPr>
      <w:r w:rsidRPr="00FE2EE0">
        <w:rPr>
          <w:rStyle w:val="None"/>
          <w:rFonts w:ascii="Calibri" w:eastAsia="Calibri" w:hAnsi="Calibri" w:cs="Calibri"/>
          <w:sz w:val="20"/>
          <w:szCs w:val="20"/>
        </w:rPr>
        <w:t xml:space="preserve">I will </w:t>
      </w:r>
      <w:r w:rsidRPr="00FE2EE0">
        <w:rPr>
          <w:rStyle w:val="None"/>
          <w:rFonts w:ascii="Calibri" w:eastAsia="Calibri" w:hAnsi="Calibri" w:cs="Calibri"/>
          <w:sz w:val="20"/>
          <w:szCs w:val="20"/>
        </w:rPr>
        <w:t xml:space="preserve">evaluate the students’ comprehension of the assignment by gauging </w:t>
      </w:r>
      <w:proofErr w:type="spellStart"/>
      <w:r w:rsidRPr="00FE2EE0">
        <w:rPr>
          <w:rStyle w:val="None"/>
          <w:rFonts w:ascii="Calibri" w:eastAsia="Calibri" w:hAnsi="Calibri" w:cs="Calibri"/>
          <w:sz w:val="20"/>
          <w:szCs w:val="20"/>
        </w:rPr>
        <w:t>their</w:t>
      </w:r>
      <w:proofErr w:type="spellEnd"/>
      <w:r w:rsidRPr="00FE2EE0">
        <w:rPr>
          <w:rStyle w:val="None"/>
          <w:rFonts w:ascii="Calibri" w:eastAsia="Calibri" w:hAnsi="Calibri" w:cs="Calibri"/>
          <w:sz w:val="20"/>
          <w:szCs w:val="20"/>
        </w:rPr>
        <w:t xml:space="preserve"> in class participation in group discussions, brainstorming, sketches, as well as following the proper behavioral procedures in the classroom.</w:t>
      </w:r>
    </w:p>
    <w:p w:rsidR="00CA136D" w:rsidRPr="00FE2EE0" w:rsidRDefault="00CA136D">
      <w:pPr>
        <w:pStyle w:val="FreeFormA"/>
        <w:rPr>
          <w:rFonts w:ascii="Calibri" w:eastAsia="Calibri" w:hAnsi="Calibri" w:cs="Calibri"/>
          <w:b/>
          <w:bCs/>
          <w:sz w:val="20"/>
          <w:szCs w:val="20"/>
        </w:rPr>
      </w:pPr>
    </w:p>
    <w:p w:rsidR="00CA136D" w:rsidRPr="00FE2EE0" w:rsidRDefault="00E82B65">
      <w:pPr>
        <w:pStyle w:val="FreeFormA"/>
        <w:rPr>
          <w:rStyle w:val="None"/>
          <w:rFonts w:ascii="Calibri" w:eastAsia="Calibri" w:hAnsi="Calibri" w:cs="Calibri"/>
          <w:sz w:val="20"/>
          <w:szCs w:val="20"/>
        </w:rPr>
      </w:pPr>
      <w:r w:rsidRPr="00FE2EE0">
        <w:rPr>
          <w:rStyle w:val="None"/>
          <w:rFonts w:ascii="Calibri" w:eastAsia="Calibri" w:hAnsi="Calibri" w:cs="Calibri"/>
          <w:sz w:val="20"/>
          <w:szCs w:val="20"/>
          <w:u w:val="single"/>
        </w:rPr>
        <w:t>Formal Assessment:</w:t>
      </w:r>
      <w:r w:rsidRPr="00FE2EE0">
        <w:rPr>
          <w:rStyle w:val="None"/>
          <w:rFonts w:ascii="Calibri" w:eastAsia="Calibri" w:hAnsi="Calibri" w:cs="Calibri"/>
          <w:sz w:val="20"/>
          <w:szCs w:val="20"/>
        </w:rPr>
        <w:t xml:space="preserve"> </w:t>
      </w:r>
    </w:p>
    <w:p w:rsidR="00CA136D" w:rsidRPr="00FE2EE0" w:rsidRDefault="00E82B65">
      <w:pPr>
        <w:pStyle w:val="FreeFormA"/>
        <w:rPr>
          <w:rStyle w:val="None"/>
          <w:rFonts w:ascii="Calibri" w:eastAsia="Calibri" w:hAnsi="Calibri" w:cs="Calibri"/>
          <w:sz w:val="20"/>
          <w:szCs w:val="20"/>
        </w:rPr>
      </w:pPr>
      <w:r w:rsidRPr="00FE2EE0">
        <w:rPr>
          <w:rStyle w:val="None"/>
          <w:rFonts w:ascii="Calibri" w:eastAsia="Calibri" w:hAnsi="Calibri" w:cs="Calibri"/>
          <w:sz w:val="20"/>
          <w:szCs w:val="20"/>
        </w:rPr>
        <w:t>I will evaluate the s</w:t>
      </w:r>
      <w:r w:rsidRPr="00FE2EE0">
        <w:rPr>
          <w:rStyle w:val="None"/>
          <w:rFonts w:ascii="Calibri" w:eastAsia="Calibri" w:hAnsi="Calibri" w:cs="Calibri"/>
          <w:sz w:val="20"/>
          <w:szCs w:val="20"/>
        </w:rPr>
        <w:t xml:space="preserve">tudents’ understanding of the assignment by checking to ensure that all components of the assignment are completed accurately, and with care. </w:t>
      </w:r>
    </w:p>
    <w:p w:rsidR="00CA136D" w:rsidRPr="00FE2EE0" w:rsidRDefault="00CA136D">
      <w:pPr>
        <w:pStyle w:val="FreeForm"/>
        <w:rPr>
          <w:rStyle w:val="None"/>
          <w:rFonts w:ascii="Calibri" w:eastAsia="Calibri" w:hAnsi="Calibri" w:cs="Calibri"/>
          <w:sz w:val="20"/>
          <w:szCs w:val="20"/>
        </w:rPr>
      </w:pPr>
    </w:p>
    <w:p w:rsidR="00CA136D" w:rsidRPr="00FE2EE0" w:rsidRDefault="00CA136D">
      <w:pPr>
        <w:pStyle w:val="BodyA"/>
        <w:spacing w:after="0"/>
        <w:rPr>
          <w:rStyle w:val="None"/>
          <w:sz w:val="20"/>
          <w:szCs w:val="20"/>
        </w:rPr>
      </w:pPr>
    </w:p>
    <w:p w:rsidR="00FE2EE0" w:rsidRPr="00271AD6" w:rsidRDefault="00FE2EE0" w:rsidP="00FE2EE0">
      <w:pPr>
        <w:rPr>
          <w:rFonts w:ascii="Calibri" w:hAnsi="Calibri"/>
          <w:b/>
        </w:rPr>
      </w:pPr>
      <w:r w:rsidRPr="00271AD6">
        <w:rPr>
          <w:rFonts w:ascii="Calibri" w:hAnsi="Calibri"/>
          <w:b/>
        </w:rPr>
        <w:t>Name</w:t>
      </w:r>
      <w:proofErr w:type="gramStart"/>
      <w:r w:rsidRPr="00271AD6">
        <w:rPr>
          <w:rFonts w:ascii="Calibri" w:hAnsi="Calibri"/>
          <w:b/>
        </w:rPr>
        <w:t>:_</w:t>
      </w:r>
      <w:proofErr w:type="gramEnd"/>
      <w:r w:rsidRPr="00271AD6">
        <w:rPr>
          <w:rFonts w:ascii="Calibri" w:hAnsi="Calibri"/>
          <w:b/>
        </w:rPr>
        <w:t>______________________________</w:t>
      </w:r>
      <w:r w:rsidRPr="00271AD6">
        <w:rPr>
          <w:rFonts w:ascii="Calibri" w:hAnsi="Calibri"/>
          <w:b/>
        </w:rPr>
        <w:tab/>
      </w:r>
      <w:r w:rsidRPr="00271AD6">
        <w:rPr>
          <w:rFonts w:ascii="Calibri" w:hAnsi="Calibri"/>
          <w:b/>
        </w:rPr>
        <w:tab/>
        <w:t xml:space="preserve">      Class:___________</w:t>
      </w:r>
    </w:p>
    <w:p w:rsidR="00FE2EE0" w:rsidRPr="00271AD6" w:rsidRDefault="00FE2EE0" w:rsidP="00FE2EE0">
      <w:pPr>
        <w:rPr>
          <w:rFonts w:ascii="Calibri" w:hAnsi="Calibri"/>
          <w:b/>
          <w:sz w:val="20"/>
        </w:rPr>
      </w:pPr>
      <w:r>
        <w:rPr>
          <w:rFonts w:ascii="Calibri" w:hAnsi="Calibri"/>
          <w:b/>
          <w:sz w:val="28"/>
        </w:rPr>
        <w:t>Geometric Robots</w:t>
      </w:r>
      <w:r w:rsidRPr="00271AD6">
        <w:rPr>
          <w:rFonts w:ascii="Calibri" w:hAnsi="Calibri"/>
          <w:b/>
          <w:sz w:val="28"/>
        </w:rPr>
        <w:t xml:space="preserve"> Evaluation     </w:t>
      </w:r>
      <w:r w:rsidRPr="00271AD6">
        <w:rPr>
          <w:rFonts w:ascii="Calibri" w:hAnsi="Calibri"/>
          <w:b/>
          <w:sz w:val="28"/>
        </w:rPr>
        <w:tab/>
      </w:r>
      <w:r w:rsidRPr="00271AD6">
        <w:rPr>
          <w:rFonts w:ascii="Calibri" w:hAnsi="Calibri"/>
          <w:b/>
          <w:sz w:val="28"/>
        </w:rPr>
        <w:tab/>
        <w:t xml:space="preserve"> </w:t>
      </w:r>
      <w:r>
        <w:rPr>
          <w:rFonts w:ascii="Calibri" w:hAnsi="Calibri"/>
          <w:b/>
          <w:sz w:val="28"/>
        </w:rPr>
        <w:t>2</w:t>
      </w:r>
      <w:r w:rsidRPr="00FE2EE0">
        <w:rPr>
          <w:rFonts w:ascii="Calibri" w:hAnsi="Calibri"/>
          <w:b/>
          <w:sz w:val="28"/>
          <w:vertAlign w:val="superscript"/>
        </w:rPr>
        <w:t>nd</w:t>
      </w:r>
      <w:r>
        <w:rPr>
          <w:rFonts w:ascii="Calibri" w:hAnsi="Calibri"/>
          <w:b/>
          <w:sz w:val="28"/>
        </w:rPr>
        <w:t xml:space="preserve"> </w:t>
      </w:r>
      <w:r w:rsidRPr="00271AD6">
        <w:rPr>
          <w:rFonts w:ascii="Calibri" w:hAnsi="Calibri"/>
          <w:b/>
          <w:sz w:val="28"/>
        </w:rPr>
        <w:t>Grade Art/ Ms. Broder</w:t>
      </w:r>
    </w:p>
    <w:tbl>
      <w:tblPr>
        <w:tblW w:w="0" w:type="auto"/>
        <w:tblInd w:w="5" w:type="dxa"/>
        <w:shd w:val="clear" w:color="auto" w:fill="FFFFFF"/>
        <w:tblLayout w:type="fixed"/>
        <w:tblLook w:val="04A0" w:firstRow="1" w:lastRow="0" w:firstColumn="1" w:lastColumn="0" w:noHBand="0" w:noVBand="1"/>
      </w:tblPr>
      <w:tblGrid>
        <w:gridCol w:w="4705"/>
        <w:gridCol w:w="902"/>
        <w:gridCol w:w="817"/>
        <w:gridCol w:w="699"/>
        <w:gridCol w:w="752"/>
        <w:gridCol w:w="752"/>
      </w:tblGrid>
      <w:tr w:rsidR="00FE2EE0" w:rsidRPr="001C4DED" w:rsidTr="003E71A0">
        <w:trPr>
          <w:cantSplit/>
          <w:trHeight w:val="48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271AD6" w:rsidRDefault="00FE2EE0" w:rsidP="003E71A0">
            <w:pPr>
              <w:rPr>
                <w:rFonts w:ascii="Calibri" w:eastAsia="ヒラギノ角ゴ Pro W3" w:hAnsi="Calibri"/>
                <w:b/>
                <w:color w:val="000000"/>
                <w:sz w:val="20"/>
              </w:rPr>
            </w:pPr>
            <w:r w:rsidRPr="00271AD6">
              <w:rPr>
                <w:rFonts w:ascii="Calibri" w:hAnsi="Calibri"/>
                <w:b/>
                <w:sz w:val="20"/>
              </w:rPr>
              <w:t>Excellent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271AD6" w:rsidRDefault="00FE2EE0" w:rsidP="003E71A0">
            <w:pPr>
              <w:rPr>
                <w:rFonts w:ascii="Calibri" w:eastAsia="ヒラギノ角ゴ Pro W3" w:hAnsi="Calibri"/>
                <w:b/>
                <w:color w:val="000000"/>
                <w:sz w:val="20"/>
              </w:rPr>
            </w:pPr>
            <w:r w:rsidRPr="00271AD6">
              <w:rPr>
                <w:rFonts w:ascii="Calibri" w:hAnsi="Calibri"/>
                <w:b/>
                <w:sz w:val="20"/>
              </w:rPr>
              <w:t>Very Good</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271AD6" w:rsidRDefault="00FE2EE0" w:rsidP="003E71A0">
            <w:pPr>
              <w:rPr>
                <w:rFonts w:ascii="Calibri" w:eastAsia="ヒラギノ角ゴ Pro W3" w:hAnsi="Calibri"/>
                <w:b/>
                <w:color w:val="000000"/>
                <w:sz w:val="20"/>
              </w:rPr>
            </w:pPr>
            <w:r w:rsidRPr="00271AD6">
              <w:rPr>
                <w:rFonts w:ascii="Calibri" w:hAnsi="Calibri"/>
                <w:b/>
                <w:sz w:val="20"/>
              </w:rPr>
              <w:t>Good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271AD6" w:rsidRDefault="00FE2EE0" w:rsidP="003E71A0">
            <w:pPr>
              <w:rPr>
                <w:rFonts w:ascii="Calibri" w:eastAsia="ヒラギノ角ゴ Pro W3" w:hAnsi="Calibri"/>
                <w:b/>
                <w:color w:val="000000"/>
                <w:sz w:val="20"/>
              </w:rPr>
            </w:pPr>
            <w:r w:rsidRPr="00271AD6">
              <w:rPr>
                <w:rFonts w:ascii="Calibri" w:hAnsi="Calibri"/>
                <w:b/>
                <w:sz w:val="20"/>
              </w:rPr>
              <w:t>Fair</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271AD6" w:rsidRDefault="00FE2EE0" w:rsidP="003E71A0">
            <w:pPr>
              <w:rPr>
                <w:rFonts w:ascii="Calibri" w:eastAsia="ヒラギノ角ゴ Pro W3" w:hAnsi="Calibri"/>
                <w:b/>
                <w:color w:val="000000"/>
                <w:sz w:val="20"/>
              </w:rPr>
            </w:pPr>
            <w:r w:rsidRPr="00271AD6">
              <w:rPr>
                <w:rFonts w:ascii="Calibri" w:hAnsi="Calibri"/>
                <w:b/>
                <w:sz w:val="20"/>
              </w:rPr>
              <w:t>Poor</w:t>
            </w:r>
          </w:p>
        </w:tc>
      </w:tr>
      <w:tr w:rsidR="00FE2EE0" w:rsidRPr="001C4DED" w:rsidTr="003E71A0">
        <w:trPr>
          <w:cantSplit/>
          <w:trHeight w:val="48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1C4DED" w:rsidRDefault="00FE2EE0" w:rsidP="00FE2EE0">
            <w:pPr>
              <w:rPr>
                <w:rFonts w:ascii="Calibri" w:eastAsia="ヒラギノ角ゴ Pro W3" w:hAnsi="Calibri"/>
                <w:color w:val="000000"/>
                <w:sz w:val="20"/>
              </w:rPr>
            </w:pPr>
            <w:r w:rsidRPr="001C4DED">
              <w:rPr>
                <w:rFonts w:ascii="Calibri" w:hAnsi="Calibri"/>
                <w:sz w:val="20"/>
              </w:rPr>
              <w:t>H</w:t>
            </w:r>
            <w:r>
              <w:rPr>
                <w:rFonts w:ascii="Calibri" w:hAnsi="Calibri"/>
                <w:sz w:val="20"/>
              </w:rPr>
              <w:t xml:space="preserve">ow is the overall Quality of </w:t>
            </w:r>
            <w:r>
              <w:rPr>
                <w:rFonts w:ascii="Calibri" w:hAnsi="Calibri"/>
                <w:sz w:val="20"/>
              </w:rPr>
              <w:t>the project</w:t>
            </w:r>
            <w:r w:rsidRPr="001C4DED">
              <w:rPr>
                <w:rFonts w:ascii="Calibri" w:hAnsi="Calibri"/>
                <w:sz w:val="20"/>
              </w:rPr>
              <w:t>?</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r>
      <w:tr w:rsidR="00FE2EE0" w:rsidRPr="001C4DED" w:rsidTr="003E71A0">
        <w:trPr>
          <w:cantSplit/>
          <w:trHeight w:val="30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1C4DED" w:rsidRDefault="00FE2EE0" w:rsidP="003E71A0">
            <w:pPr>
              <w:rPr>
                <w:rFonts w:ascii="Calibri" w:eastAsia="ヒラギノ角ゴ Pro W3" w:hAnsi="Calibri"/>
                <w:color w:val="000000"/>
                <w:sz w:val="20"/>
              </w:rPr>
            </w:pPr>
            <w:r w:rsidRPr="001C4DED">
              <w:rPr>
                <w:rFonts w:ascii="Calibri" w:hAnsi="Calibri"/>
                <w:sz w:val="20"/>
              </w:rPr>
              <w:t>Is the work carefully and neatly executed?</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r>
      <w:tr w:rsidR="00FE2EE0" w:rsidRPr="001C4DED" w:rsidTr="003E71A0">
        <w:trPr>
          <w:cantSplit/>
          <w:trHeight w:val="30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1C4DED" w:rsidRDefault="00FE2EE0" w:rsidP="003E71A0">
            <w:pPr>
              <w:rPr>
                <w:rFonts w:ascii="Calibri" w:eastAsia="ヒラギノ角ゴ Pro W3" w:hAnsi="Calibri"/>
                <w:color w:val="000000"/>
                <w:sz w:val="20"/>
              </w:rPr>
            </w:pPr>
            <w:r w:rsidRPr="001C4DED">
              <w:rPr>
                <w:rFonts w:ascii="Calibri" w:hAnsi="Calibri"/>
                <w:sz w:val="20"/>
              </w:rPr>
              <w:t xml:space="preserve">Is the project </w:t>
            </w:r>
            <w:r>
              <w:rPr>
                <w:rFonts w:ascii="Calibri" w:hAnsi="Calibri"/>
                <w:sz w:val="20"/>
              </w:rPr>
              <w:t>using a dot in a creative manner?</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r>
      <w:tr w:rsidR="00FE2EE0" w:rsidRPr="001C4DED" w:rsidTr="003E71A0">
        <w:trPr>
          <w:cantSplit/>
          <w:trHeight w:val="48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1C4DED" w:rsidRDefault="00FE2EE0" w:rsidP="003E71A0">
            <w:pPr>
              <w:rPr>
                <w:rFonts w:ascii="Calibri" w:eastAsia="ヒラギノ角ゴ Pro W3" w:hAnsi="Calibri"/>
                <w:color w:val="000000"/>
                <w:sz w:val="20"/>
              </w:rPr>
            </w:pPr>
            <w:r w:rsidRPr="001C4DED">
              <w:rPr>
                <w:rFonts w:ascii="Calibri" w:hAnsi="Calibri"/>
                <w:sz w:val="20"/>
              </w:rPr>
              <w:t xml:space="preserve">Did the student </w:t>
            </w:r>
            <w:r>
              <w:rPr>
                <w:rFonts w:ascii="Calibri" w:hAnsi="Calibri"/>
                <w:sz w:val="20"/>
              </w:rPr>
              <w:t>the recommended materials in their artwork</w:t>
            </w:r>
            <w:r w:rsidRPr="001C4DED">
              <w:rPr>
                <w:rFonts w:ascii="Calibri" w:hAnsi="Calibri"/>
                <w:sz w:val="20"/>
              </w:rPr>
              <w:t>?</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r>
      <w:tr w:rsidR="00FE2EE0" w:rsidRPr="001C4DED" w:rsidTr="003E71A0">
        <w:trPr>
          <w:cantSplit/>
          <w:trHeight w:val="48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1C4DED" w:rsidRDefault="00FE2EE0" w:rsidP="003E71A0">
            <w:pPr>
              <w:rPr>
                <w:rFonts w:ascii="Calibri" w:eastAsia="ヒラギノ角ゴ Pro W3" w:hAnsi="Calibri"/>
                <w:color w:val="000000"/>
                <w:sz w:val="20"/>
              </w:rPr>
            </w:pPr>
            <w:r w:rsidRPr="001C4DED">
              <w:rPr>
                <w:rFonts w:ascii="Calibri" w:hAnsi="Calibri"/>
                <w:sz w:val="20"/>
              </w:rPr>
              <w:t>Did the student use details to convey their personality and interests in their designs?</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r>
      <w:tr w:rsidR="00FE2EE0" w:rsidRPr="001C4DED" w:rsidTr="003E71A0">
        <w:trPr>
          <w:cantSplit/>
          <w:trHeight w:val="48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1C4DED" w:rsidRDefault="00FE2EE0" w:rsidP="003E71A0">
            <w:pPr>
              <w:rPr>
                <w:rFonts w:ascii="Calibri" w:eastAsia="ヒラギノ角ゴ Pro W3" w:hAnsi="Calibri"/>
                <w:color w:val="000000"/>
                <w:sz w:val="20"/>
              </w:rPr>
            </w:pPr>
            <w:r w:rsidRPr="001C4DED">
              <w:rPr>
                <w:rFonts w:ascii="Calibri" w:hAnsi="Calibri"/>
                <w:sz w:val="20"/>
              </w:rPr>
              <w:t>Did the student stay on task throughout the duration of the project?</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r>
      <w:tr w:rsidR="00FE2EE0" w:rsidRPr="001C4DED" w:rsidTr="003E71A0">
        <w:trPr>
          <w:cantSplit/>
          <w:trHeight w:val="48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1C4DED" w:rsidRDefault="00FE2EE0" w:rsidP="003E71A0">
            <w:pPr>
              <w:rPr>
                <w:rFonts w:ascii="Calibri" w:eastAsia="ヒラギノ角ゴ Pro W3" w:hAnsi="Calibri"/>
                <w:color w:val="000000"/>
                <w:sz w:val="20"/>
              </w:rPr>
            </w:pPr>
            <w:r w:rsidRPr="001C4DED">
              <w:rPr>
                <w:rFonts w:ascii="Calibri" w:hAnsi="Calibri"/>
                <w:sz w:val="20"/>
              </w:rPr>
              <w:t>Did the student follow instructions and consider teacher directives?</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r>
      <w:tr w:rsidR="00FE2EE0" w:rsidRPr="001C4DED" w:rsidTr="003E71A0">
        <w:trPr>
          <w:cantSplit/>
          <w:trHeight w:val="48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1C4DED" w:rsidRDefault="00FE2EE0" w:rsidP="003E71A0">
            <w:pPr>
              <w:rPr>
                <w:rFonts w:ascii="Calibri" w:eastAsia="ヒラギノ角ゴ Pro W3" w:hAnsi="Calibri"/>
                <w:color w:val="000000"/>
                <w:sz w:val="20"/>
              </w:rPr>
            </w:pPr>
            <w:r w:rsidRPr="001C4DED">
              <w:rPr>
                <w:rFonts w:ascii="Calibri" w:hAnsi="Calibri"/>
                <w:sz w:val="20"/>
              </w:rPr>
              <w:t>Did the student have a cooperative and positive attitude?</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r>
      <w:tr w:rsidR="00FE2EE0" w:rsidRPr="001C4DED" w:rsidTr="003E71A0">
        <w:trPr>
          <w:cantSplit/>
          <w:trHeight w:val="30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1C4DED" w:rsidRDefault="00FE2EE0" w:rsidP="003E71A0">
            <w:pPr>
              <w:rPr>
                <w:rFonts w:ascii="Calibri" w:eastAsia="ヒラギノ角ゴ Pro W3" w:hAnsi="Calibri"/>
                <w:color w:val="000000"/>
                <w:sz w:val="20"/>
              </w:rPr>
            </w:pPr>
            <w:r w:rsidRPr="001C4DED">
              <w:rPr>
                <w:rFonts w:ascii="Calibri" w:hAnsi="Calibri"/>
                <w:sz w:val="20"/>
              </w:rPr>
              <w:t>Did the student put in consistent effort?</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r>
      <w:tr w:rsidR="00FE2EE0" w:rsidRPr="001C4DED" w:rsidTr="003E71A0">
        <w:trPr>
          <w:cantSplit/>
          <w:trHeight w:val="48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E2EE0" w:rsidRPr="001C4DED" w:rsidRDefault="00FE2EE0" w:rsidP="003E71A0">
            <w:pPr>
              <w:rPr>
                <w:rFonts w:ascii="Calibri" w:eastAsia="ヒラギノ角ゴ Pro W3" w:hAnsi="Calibri"/>
                <w:color w:val="000000"/>
                <w:sz w:val="20"/>
              </w:rPr>
            </w:pPr>
            <w:r w:rsidRPr="001C4DED">
              <w:rPr>
                <w:rFonts w:ascii="Calibri" w:hAnsi="Calibri"/>
                <w:sz w:val="20"/>
              </w:rPr>
              <w:t>Did the student pay attention during demonstrations?</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2EE0" w:rsidRPr="001C4DED" w:rsidRDefault="00FE2EE0" w:rsidP="003E71A0">
            <w:pPr>
              <w:rPr>
                <w:rFonts w:ascii="Calibri" w:eastAsia="ヒラギノ角ゴ Pro W3" w:hAnsi="Calibri"/>
                <w:color w:val="000000"/>
                <w:sz w:val="22"/>
              </w:rPr>
            </w:pPr>
          </w:p>
        </w:tc>
      </w:tr>
    </w:tbl>
    <w:p w:rsidR="00FE2EE0" w:rsidRPr="001C4DED" w:rsidRDefault="00FE2EE0" w:rsidP="00FE2EE0">
      <w:pPr>
        <w:pStyle w:val="FreeForm"/>
        <w:ind w:left="108"/>
        <w:rPr>
          <w:rFonts w:ascii="Calibri" w:hAnsi="Calibri"/>
          <w:sz w:val="20"/>
        </w:rPr>
      </w:pPr>
    </w:p>
    <w:p w:rsidR="00FE2EE0" w:rsidRPr="001C4DED" w:rsidRDefault="00FE2EE0" w:rsidP="00FE2EE0">
      <w:pPr>
        <w:pStyle w:val="BodyA"/>
      </w:pPr>
      <w:r w:rsidRPr="001C4DED">
        <w:rPr>
          <w:b/>
        </w:rPr>
        <w:t>TOTAL</w:t>
      </w:r>
      <w:proofErr w:type="gramStart"/>
      <w:r w:rsidRPr="001C4DED">
        <w:t>:_</w:t>
      </w:r>
      <w:proofErr w:type="gramEnd"/>
      <w:r w:rsidRPr="001C4DED">
        <w:t>______________</w:t>
      </w:r>
    </w:p>
    <w:p w:rsidR="00FE2EE0" w:rsidRPr="001C4DED" w:rsidRDefault="00FE2EE0" w:rsidP="00FE2EE0">
      <w:pPr>
        <w:rPr>
          <w:rFonts w:ascii="Calibri" w:hAnsi="Calibri"/>
          <w:sz w:val="20"/>
          <w:lang w:bidi="x-none"/>
        </w:rPr>
      </w:pPr>
      <w:r w:rsidRPr="001C4DED">
        <w:rPr>
          <w:rFonts w:ascii="Calibri" w:hAnsi="Calibri"/>
        </w:rPr>
        <w:t>TEACHER COMMENTS:</w:t>
      </w:r>
      <w:r w:rsidRPr="001C4DED">
        <w:rPr>
          <w:rFonts w:ascii="Calibri" w:hAnsi="Calibri"/>
        </w:rPr>
        <w:tab/>
      </w:r>
      <w:bookmarkStart w:id="1" w:name="GoBack"/>
      <w:bookmarkEnd w:id="1"/>
    </w:p>
    <w:p w:rsidR="00CA136D" w:rsidRPr="00FE2EE0" w:rsidRDefault="00CA136D">
      <w:pPr>
        <w:pStyle w:val="BodyA"/>
        <w:spacing w:after="0"/>
        <w:rPr>
          <w:rStyle w:val="None"/>
          <w:sz w:val="20"/>
          <w:szCs w:val="20"/>
        </w:rPr>
      </w:pPr>
    </w:p>
    <w:p w:rsidR="00CA136D" w:rsidRPr="00FE2EE0" w:rsidRDefault="00E82B65">
      <w:pPr>
        <w:pStyle w:val="BodyA"/>
        <w:spacing w:after="0"/>
      </w:pPr>
      <w:r w:rsidRPr="00FE2EE0">
        <w:rPr>
          <w:rStyle w:val="None"/>
        </w:rPr>
        <w:t xml:space="preserve"> </w:t>
      </w:r>
    </w:p>
    <w:sectPr w:rsidR="00CA136D" w:rsidRPr="00FE2EE0">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2B65">
      <w:r>
        <w:separator/>
      </w:r>
    </w:p>
  </w:endnote>
  <w:endnote w:type="continuationSeparator" w:id="0">
    <w:p w:rsidR="00000000" w:rsidRDefault="00E8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579990"/>
      <w:docPartObj>
        <w:docPartGallery w:val="Page Numbers (Bottom of Page)"/>
        <w:docPartUnique/>
      </w:docPartObj>
    </w:sdtPr>
    <w:sdtEndPr>
      <w:rPr>
        <w:noProof/>
      </w:rPr>
    </w:sdtEndPr>
    <w:sdtContent>
      <w:p w:rsidR="00E82B65" w:rsidRDefault="00E82B65">
        <w:pPr>
          <w:pStyle w:val="Footer"/>
        </w:pPr>
        <w:r>
          <w:fldChar w:fldCharType="begin"/>
        </w:r>
        <w:r>
          <w:instrText xml:space="preserve"> PAGE   \* MERGEFORMAT </w:instrText>
        </w:r>
        <w:r>
          <w:fldChar w:fldCharType="separate"/>
        </w:r>
        <w:r>
          <w:rPr>
            <w:noProof/>
          </w:rPr>
          <w:t>2</w:t>
        </w:r>
        <w:r>
          <w:rPr>
            <w:noProof/>
          </w:rPr>
          <w:fldChar w:fldCharType="end"/>
        </w:r>
      </w:p>
    </w:sdtContent>
  </w:sdt>
  <w:p w:rsidR="00CA136D" w:rsidRDefault="00CA13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2B65">
      <w:r>
        <w:separator/>
      </w:r>
    </w:p>
  </w:footnote>
  <w:footnote w:type="continuationSeparator" w:id="0">
    <w:p w:rsidR="00000000" w:rsidRDefault="00E82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6D" w:rsidRDefault="00E82B65">
    <w:pPr>
      <w:pStyle w:val="BodyA"/>
      <w:spacing w:after="0"/>
      <w:rPr>
        <w:sz w:val="32"/>
        <w:szCs w:val="32"/>
      </w:rPr>
    </w:pPr>
    <w:r>
      <w:rPr>
        <w:sz w:val="32"/>
        <w:szCs w:val="32"/>
      </w:rPr>
      <w:t>Second Grade: Geometric Robots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CA136D" w:rsidRDefault="00E82B65">
    <w:pPr>
      <w:pStyle w:val="BodyA"/>
      <w:spacing w:after="0"/>
    </w:pPr>
    <w:r>
      <w:rPr>
        <w:sz w:val="32"/>
        <w:szCs w:val="32"/>
      </w:rPr>
      <w:t>Ms. Broder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6D"/>
    <w:rsid w:val="00212A9B"/>
    <w:rsid w:val="00CA136D"/>
    <w:rsid w:val="00E82B65"/>
    <w:rsid w:val="00FE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4B2B"/>
  <w15:docId w15:val="{456A0176-A07D-457B-AEAE-B803B9F9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FreeFormA">
    <w:name w:val="Free Form A"/>
    <w:rPr>
      <w:rFonts w:ascii="Helvetica" w:eastAsia="Helvetica" w:hAnsi="Helvetica" w:cs="Helvetica"/>
      <w:color w:val="000000"/>
      <w:sz w:val="24"/>
      <w:szCs w:val="24"/>
      <w:u w:color="000000"/>
    </w:rPr>
  </w:style>
  <w:style w:type="character" w:customStyle="1" w:styleId="None">
    <w:name w:val="None"/>
  </w:style>
  <w:style w:type="character" w:customStyle="1" w:styleId="Hyperlink0">
    <w:name w:val="Hyperlink.0"/>
    <w:basedOn w:val="None"/>
    <w:rPr>
      <w:color w:val="0000FF"/>
      <w:sz w:val="20"/>
      <w:szCs w:val="20"/>
      <w:u w:val="single" w:color="0000FF"/>
    </w:rPr>
  </w:style>
  <w:style w:type="character" w:customStyle="1" w:styleId="Hyperlink1">
    <w:name w:val="Hyperlink.1"/>
    <w:basedOn w:val="Hyperlink"/>
    <w:rPr>
      <w:color w:val="0000FF"/>
      <w:u w:val="single" w:color="0000FF"/>
    </w:rPr>
  </w:style>
  <w:style w:type="paragraph" w:customStyle="1" w:styleId="FreeForm">
    <w:name w:val="Free Form"/>
    <w:rPr>
      <w:rFonts w:ascii="Helvetica" w:eastAsia="Helvetica" w:hAnsi="Helvetica" w:cs="Helvetica"/>
      <w:color w:val="000000"/>
      <w:sz w:val="24"/>
      <w:szCs w:val="24"/>
      <w:u w:color="000000"/>
    </w:rPr>
  </w:style>
  <w:style w:type="paragraph" w:styleId="Header">
    <w:name w:val="header"/>
    <w:basedOn w:val="Normal"/>
    <w:link w:val="HeaderChar"/>
    <w:uiPriority w:val="99"/>
    <w:unhideWhenUsed/>
    <w:rsid w:val="00E82B65"/>
    <w:pPr>
      <w:tabs>
        <w:tab w:val="center" w:pos="4680"/>
        <w:tab w:val="right" w:pos="9360"/>
      </w:tabs>
    </w:pPr>
  </w:style>
  <w:style w:type="character" w:customStyle="1" w:styleId="HeaderChar">
    <w:name w:val="Header Char"/>
    <w:basedOn w:val="DefaultParagraphFont"/>
    <w:link w:val="Header"/>
    <w:uiPriority w:val="99"/>
    <w:rsid w:val="00E82B65"/>
    <w:rPr>
      <w:sz w:val="24"/>
      <w:szCs w:val="24"/>
    </w:rPr>
  </w:style>
  <w:style w:type="paragraph" w:styleId="Footer">
    <w:name w:val="footer"/>
    <w:basedOn w:val="Normal"/>
    <w:link w:val="FooterChar"/>
    <w:uiPriority w:val="99"/>
    <w:unhideWhenUsed/>
    <w:rsid w:val="00E82B65"/>
    <w:pPr>
      <w:tabs>
        <w:tab w:val="center" w:pos="4680"/>
        <w:tab w:val="right" w:pos="9360"/>
      </w:tabs>
    </w:pPr>
  </w:style>
  <w:style w:type="character" w:customStyle="1" w:styleId="FooterChar">
    <w:name w:val="Footer Char"/>
    <w:basedOn w:val="DefaultParagraphFont"/>
    <w:link w:val="Footer"/>
    <w:uiPriority w:val="99"/>
    <w:rsid w:val="00E82B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kercamp.com/project-paths/light-it-up/" TargetMode="External"/><Relationship Id="rId3" Type="http://schemas.openxmlformats.org/officeDocument/2006/relationships/webSettings" Target="webSettings.xml"/><Relationship Id="rId7" Type="http://schemas.openxmlformats.org/officeDocument/2006/relationships/hyperlink" Target="https://www.brainpop.com/technology/computerscience/robo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Broder, Hillary</dc:creator>
  <cp:lastModifiedBy>Broder, Hillary</cp:lastModifiedBy>
  <cp:revision>3</cp:revision>
  <dcterms:created xsi:type="dcterms:W3CDTF">2019-06-19T13:09:00Z</dcterms:created>
  <dcterms:modified xsi:type="dcterms:W3CDTF">2019-06-19T13:10:00Z</dcterms:modified>
</cp:coreProperties>
</file>