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32"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Hillary Broder</w:t>
      </w:r>
    </w:p>
    <w:p w:rsidR="003A1932"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STEAM Reflection Paper</w:t>
      </w:r>
      <w:bookmarkStart w:id="0" w:name="_GoBack"/>
      <w:bookmarkEnd w:id="0"/>
    </w:p>
    <w:p w:rsidR="003A1932"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June 19, 2019</w:t>
      </w:r>
    </w:p>
    <w:p w:rsidR="003A1932" w:rsidRDefault="003A1932" w:rsidP="003A1932">
      <w:pPr>
        <w:shd w:val="clear" w:color="auto" w:fill="FFFFFF"/>
        <w:spacing w:before="240" w:after="120" w:line="240" w:lineRule="auto"/>
        <w:rPr>
          <w:rFonts w:ascii="Arial" w:eastAsia="Times New Roman" w:hAnsi="Arial" w:cs="Arial"/>
          <w:color w:val="000000"/>
          <w:sz w:val="21"/>
          <w:szCs w:val="21"/>
        </w:rPr>
      </w:pPr>
    </w:p>
    <w:p w:rsidR="00C901D4" w:rsidRDefault="00C901D4"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This STEAM class was one of the best courses I have taken- whether it be undergrad, grad, or post grad. The environment that was immediately established in the classroom was supportive and kind. I was never made to feel pressured or inadequate for not knowing how to do something. Early on Professor Maguire stated that we are all taking this course with varying knowledge</w:t>
      </w:r>
      <w:r w:rsidR="003A1932">
        <w:rPr>
          <w:rFonts w:ascii="Arial" w:eastAsia="Times New Roman" w:hAnsi="Arial" w:cs="Arial"/>
          <w:color w:val="000000"/>
          <w:sz w:val="21"/>
          <w:szCs w:val="21"/>
        </w:rPr>
        <w:t xml:space="preserve"> bases</w:t>
      </w:r>
      <w:r>
        <w:rPr>
          <w:rFonts w:ascii="Arial" w:eastAsia="Times New Roman" w:hAnsi="Arial" w:cs="Arial"/>
          <w:color w:val="000000"/>
          <w:sz w:val="21"/>
          <w:szCs w:val="21"/>
        </w:rPr>
        <w:t xml:space="preserve">, </w:t>
      </w:r>
      <w:r w:rsidR="003A1932">
        <w:rPr>
          <w:rFonts w:ascii="Arial" w:eastAsia="Times New Roman" w:hAnsi="Arial" w:cs="Arial"/>
          <w:color w:val="000000"/>
          <w:sz w:val="21"/>
          <w:szCs w:val="21"/>
        </w:rPr>
        <w:t xml:space="preserve">while </w:t>
      </w:r>
      <w:r>
        <w:rPr>
          <w:rFonts w:ascii="Arial" w:eastAsia="Times New Roman" w:hAnsi="Arial" w:cs="Arial"/>
          <w:color w:val="000000"/>
          <w:sz w:val="21"/>
          <w:szCs w:val="21"/>
        </w:rPr>
        <w:t xml:space="preserve">some may be more advanced, we can all learn </w:t>
      </w:r>
      <w:r w:rsidR="003A1932">
        <w:rPr>
          <w:rFonts w:ascii="Arial" w:eastAsia="Times New Roman" w:hAnsi="Arial" w:cs="Arial"/>
          <w:color w:val="000000"/>
          <w:sz w:val="21"/>
          <w:szCs w:val="21"/>
        </w:rPr>
        <w:t>t</w:t>
      </w:r>
      <w:r>
        <w:rPr>
          <w:rFonts w:ascii="Arial" w:eastAsia="Times New Roman" w:hAnsi="Arial" w:cs="Arial"/>
          <w:color w:val="000000"/>
          <w:sz w:val="21"/>
          <w:szCs w:val="21"/>
        </w:rPr>
        <w:t xml:space="preserve">ogether. </w:t>
      </w:r>
    </w:p>
    <w:p w:rsidR="00C901D4" w:rsidRDefault="00C901D4"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As a fairly non-technical person, I was concerned I wouldn’t be able to keep up or know what to do during the course. However, whether it be the teacher herself, her husband, or the technical support- Giuseppe, I had a lot of help. In addition, since the classroom was established as a helpful community, my fellow classmates were able to help me and I found myself able to help them as well.</w:t>
      </w:r>
    </w:p>
    <w:p w:rsidR="00C901D4"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 program that </w:t>
      </w:r>
      <w:r w:rsidR="00C901D4">
        <w:rPr>
          <w:rFonts w:ascii="Arial" w:eastAsia="Times New Roman" w:hAnsi="Arial" w:cs="Arial"/>
          <w:color w:val="000000"/>
          <w:sz w:val="21"/>
          <w:szCs w:val="21"/>
        </w:rPr>
        <w:t>I struggled</w:t>
      </w:r>
      <w:r>
        <w:rPr>
          <w:rFonts w:ascii="Arial" w:eastAsia="Times New Roman" w:hAnsi="Arial" w:cs="Arial"/>
          <w:color w:val="000000"/>
          <w:sz w:val="21"/>
          <w:szCs w:val="21"/>
        </w:rPr>
        <w:t xml:space="preserve"> with at first with </w:t>
      </w:r>
      <w:proofErr w:type="spellStart"/>
      <w:r>
        <w:rPr>
          <w:rFonts w:ascii="Arial" w:eastAsia="Times New Roman" w:hAnsi="Arial" w:cs="Arial"/>
          <w:color w:val="000000"/>
          <w:sz w:val="21"/>
          <w:szCs w:val="21"/>
        </w:rPr>
        <w:t>TinkerC</w:t>
      </w:r>
      <w:r w:rsidR="00C901D4">
        <w:rPr>
          <w:rFonts w:ascii="Arial" w:eastAsia="Times New Roman" w:hAnsi="Arial" w:cs="Arial"/>
          <w:color w:val="000000"/>
          <w:sz w:val="21"/>
          <w:szCs w:val="21"/>
        </w:rPr>
        <w:t>ad</w:t>
      </w:r>
      <w:proofErr w:type="spellEnd"/>
      <w:r w:rsidR="00C901D4">
        <w:rPr>
          <w:rFonts w:ascii="Arial" w:eastAsia="Times New Roman" w:hAnsi="Arial" w:cs="Arial"/>
          <w:color w:val="000000"/>
          <w:sz w:val="21"/>
          <w:szCs w:val="21"/>
        </w:rPr>
        <w:t>, but once I got help and practice, I was able to understand how to move objects around the 3D field. It was extremely satisfying to see something that I designed on the computer</w:t>
      </w:r>
      <w:r>
        <w:rPr>
          <w:rFonts w:ascii="Arial" w:eastAsia="Times New Roman" w:hAnsi="Arial" w:cs="Arial"/>
          <w:color w:val="000000"/>
          <w:sz w:val="21"/>
          <w:szCs w:val="21"/>
        </w:rPr>
        <w:t xml:space="preserve"> then</w:t>
      </w:r>
      <w:r w:rsidR="00C901D4">
        <w:rPr>
          <w:rFonts w:ascii="Arial" w:eastAsia="Times New Roman" w:hAnsi="Arial" w:cs="Arial"/>
          <w:color w:val="000000"/>
          <w:sz w:val="21"/>
          <w:szCs w:val="21"/>
        </w:rPr>
        <w:t xml:space="preserve"> printed in 3D. The fact that I can hold it in my hand is thrilling.</w:t>
      </w:r>
    </w:p>
    <w:p w:rsidR="003A1932"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My favorite lesson we learned in class was the Plush Monster. To combine, soft fabric with circuits and LED lights just blew my mind. The ideas of future applications of this technology in my personal artwork as well as my classroom is so exciting. I found that I am a fairly proficient sewer and I was able to make my monster rather quickly.</w:t>
      </w:r>
    </w:p>
    <w:p w:rsidR="00C901D4" w:rsidRDefault="00C901D4"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Something that stood out to me was the manner and which Professor Maguire introduced lessons. She taught the technical skills and motivations via demonstrations, </w:t>
      </w:r>
      <w:r w:rsidR="003A1932">
        <w:rPr>
          <w:rFonts w:ascii="Arial" w:eastAsia="Times New Roman" w:hAnsi="Arial" w:cs="Arial"/>
          <w:color w:val="000000"/>
          <w:sz w:val="21"/>
          <w:szCs w:val="21"/>
        </w:rPr>
        <w:t>PowerPoints</w:t>
      </w:r>
      <w:r>
        <w:rPr>
          <w:rFonts w:ascii="Arial" w:eastAsia="Times New Roman" w:hAnsi="Arial" w:cs="Arial"/>
          <w:color w:val="000000"/>
          <w:sz w:val="21"/>
          <w:szCs w:val="21"/>
        </w:rPr>
        <w:t xml:space="preserve">, and online videos which set the tone. Then she showed us an organized array of materials of all shapes, sizes, </w:t>
      </w:r>
      <w:r w:rsidR="003A1932">
        <w:rPr>
          <w:rFonts w:ascii="Arial" w:eastAsia="Times New Roman" w:hAnsi="Arial" w:cs="Arial"/>
          <w:color w:val="000000"/>
          <w:sz w:val="21"/>
          <w:szCs w:val="21"/>
        </w:rPr>
        <w:t xml:space="preserve">and </w:t>
      </w:r>
      <w:r>
        <w:rPr>
          <w:rFonts w:ascii="Arial" w:eastAsia="Times New Roman" w:hAnsi="Arial" w:cs="Arial"/>
          <w:color w:val="000000"/>
          <w:sz w:val="21"/>
          <w:szCs w:val="21"/>
        </w:rPr>
        <w:t>forms</w:t>
      </w:r>
      <w:r w:rsidR="003A1932">
        <w:rPr>
          <w:rFonts w:ascii="Arial" w:eastAsia="Times New Roman" w:hAnsi="Arial" w:cs="Arial"/>
          <w:color w:val="000000"/>
          <w:sz w:val="21"/>
          <w:szCs w:val="21"/>
        </w:rPr>
        <w:t xml:space="preserve"> </w:t>
      </w:r>
      <w:r>
        <w:rPr>
          <w:rFonts w:ascii="Arial" w:eastAsia="Times New Roman" w:hAnsi="Arial" w:cs="Arial"/>
          <w:color w:val="000000"/>
          <w:sz w:val="21"/>
          <w:szCs w:val="21"/>
        </w:rPr>
        <w:t>for us to choose from</w:t>
      </w:r>
      <w:r w:rsidR="003A1932">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003A1932">
        <w:rPr>
          <w:rFonts w:ascii="Arial" w:eastAsia="Times New Roman" w:hAnsi="Arial" w:cs="Arial"/>
          <w:color w:val="000000"/>
          <w:sz w:val="21"/>
          <w:szCs w:val="21"/>
        </w:rPr>
        <w:t>This unique method</w:t>
      </w:r>
      <w:r>
        <w:rPr>
          <w:rFonts w:ascii="Arial" w:eastAsia="Times New Roman" w:hAnsi="Arial" w:cs="Arial"/>
          <w:color w:val="000000"/>
          <w:sz w:val="21"/>
          <w:szCs w:val="21"/>
        </w:rPr>
        <w:t xml:space="preserve"> provided me with </w:t>
      </w:r>
      <w:r w:rsidR="003A1932">
        <w:rPr>
          <w:rFonts w:ascii="Arial" w:eastAsia="Times New Roman" w:hAnsi="Arial" w:cs="Arial"/>
          <w:color w:val="000000"/>
          <w:sz w:val="21"/>
          <w:szCs w:val="21"/>
        </w:rPr>
        <w:t xml:space="preserve">a </w:t>
      </w:r>
      <w:r>
        <w:rPr>
          <w:rFonts w:ascii="Arial" w:eastAsia="Times New Roman" w:hAnsi="Arial" w:cs="Arial"/>
          <w:color w:val="000000"/>
          <w:sz w:val="21"/>
          <w:szCs w:val="21"/>
        </w:rPr>
        <w:t xml:space="preserve">choice </w:t>
      </w:r>
      <w:r w:rsidR="003A1932">
        <w:rPr>
          <w:rFonts w:ascii="Arial" w:eastAsia="Times New Roman" w:hAnsi="Arial" w:cs="Arial"/>
          <w:color w:val="000000"/>
          <w:sz w:val="21"/>
          <w:szCs w:val="21"/>
        </w:rPr>
        <w:t xml:space="preserve">based </w:t>
      </w:r>
      <w:r>
        <w:rPr>
          <w:rFonts w:ascii="Arial" w:eastAsia="Times New Roman" w:hAnsi="Arial" w:cs="Arial"/>
          <w:color w:val="000000"/>
          <w:sz w:val="21"/>
          <w:szCs w:val="21"/>
        </w:rPr>
        <w:t xml:space="preserve">art making that I don’t normally partake in. When I teach, I find myself being specific with what I want my </w:t>
      </w:r>
      <w:r w:rsidR="003A1932">
        <w:rPr>
          <w:rFonts w:ascii="Arial" w:eastAsia="Times New Roman" w:hAnsi="Arial" w:cs="Arial"/>
          <w:color w:val="000000"/>
          <w:sz w:val="21"/>
          <w:szCs w:val="21"/>
        </w:rPr>
        <w:t>students</w:t>
      </w:r>
      <w:r>
        <w:rPr>
          <w:rFonts w:ascii="Arial" w:eastAsia="Times New Roman" w:hAnsi="Arial" w:cs="Arial"/>
          <w:color w:val="000000"/>
          <w:sz w:val="21"/>
          <w:szCs w:val="21"/>
        </w:rPr>
        <w:t xml:space="preserve"> to make. </w:t>
      </w:r>
      <w:r w:rsidR="003A1932">
        <w:rPr>
          <w:rFonts w:ascii="Arial" w:eastAsia="Times New Roman" w:hAnsi="Arial" w:cs="Arial"/>
          <w:color w:val="000000"/>
          <w:sz w:val="21"/>
          <w:szCs w:val="21"/>
        </w:rPr>
        <w:t xml:space="preserve">When I do my own artwork, I am very methodical and know what I am making before I do it. </w:t>
      </w:r>
      <w:r>
        <w:rPr>
          <w:rFonts w:ascii="Arial" w:eastAsia="Times New Roman" w:hAnsi="Arial" w:cs="Arial"/>
          <w:color w:val="000000"/>
          <w:sz w:val="21"/>
          <w:szCs w:val="21"/>
        </w:rPr>
        <w:t xml:space="preserve">The way in which we were taught during this class allowed for me to </w:t>
      </w:r>
      <w:r w:rsidR="003A1932">
        <w:rPr>
          <w:rFonts w:ascii="Arial" w:eastAsia="Times New Roman" w:hAnsi="Arial" w:cs="Arial"/>
          <w:color w:val="000000"/>
          <w:sz w:val="21"/>
          <w:szCs w:val="21"/>
        </w:rPr>
        <w:t>experiment</w:t>
      </w:r>
      <w:r>
        <w:rPr>
          <w:rFonts w:ascii="Arial" w:eastAsia="Times New Roman" w:hAnsi="Arial" w:cs="Arial"/>
          <w:color w:val="000000"/>
          <w:sz w:val="21"/>
          <w:szCs w:val="21"/>
        </w:rPr>
        <w:t xml:space="preserve"> and use materials I </w:t>
      </w:r>
      <w:r w:rsidR="003A1932">
        <w:rPr>
          <w:rFonts w:ascii="Arial" w:eastAsia="Times New Roman" w:hAnsi="Arial" w:cs="Arial"/>
          <w:color w:val="000000"/>
          <w:sz w:val="21"/>
          <w:szCs w:val="21"/>
        </w:rPr>
        <w:t>wouldn’t</w:t>
      </w:r>
      <w:r>
        <w:rPr>
          <w:rFonts w:ascii="Arial" w:eastAsia="Times New Roman" w:hAnsi="Arial" w:cs="Arial"/>
          <w:color w:val="000000"/>
          <w:sz w:val="21"/>
          <w:szCs w:val="21"/>
        </w:rPr>
        <w:t xml:space="preserve"> normally not </w:t>
      </w:r>
      <w:r w:rsidR="003A1932">
        <w:rPr>
          <w:rFonts w:ascii="Arial" w:eastAsia="Times New Roman" w:hAnsi="Arial" w:cs="Arial"/>
          <w:color w:val="000000"/>
          <w:sz w:val="21"/>
          <w:szCs w:val="21"/>
        </w:rPr>
        <w:t xml:space="preserve">get a chance to </w:t>
      </w:r>
      <w:r>
        <w:rPr>
          <w:rFonts w:ascii="Arial" w:eastAsia="Times New Roman" w:hAnsi="Arial" w:cs="Arial"/>
          <w:color w:val="000000"/>
          <w:sz w:val="21"/>
          <w:szCs w:val="21"/>
        </w:rPr>
        <w:t>play with.</w:t>
      </w:r>
      <w:r w:rsidR="003A1932">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p>
    <w:p w:rsidR="003A1932"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I definitely intend on introducing more STEAM into my art room. I would like to further investigate the following topics.</w:t>
      </w:r>
    </w:p>
    <w:p w:rsidR="003A1932"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w:t>
      </w:r>
      <w:proofErr w:type="spellStart"/>
      <w:r>
        <w:rPr>
          <w:rFonts w:ascii="Arial" w:eastAsia="Times New Roman" w:hAnsi="Arial" w:cs="Arial"/>
          <w:color w:val="000000"/>
          <w:sz w:val="21"/>
          <w:szCs w:val="21"/>
        </w:rPr>
        <w:t>LilyTiny</w:t>
      </w:r>
      <w:proofErr w:type="spellEnd"/>
      <w:r>
        <w:rPr>
          <w:rFonts w:ascii="Arial" w:eastAsia="Times New Roman" w:hAnsi="Arial" w:cs="Arial"/>
          <w:color w:val="000000"/>
          <w:sz w:val="21"/>
          <w:szCs w:val="21"/>
        </w:rPr>
        <w:t xml:space="preserve"> LED Circuits</w:t>
      </w:r>
    </w:p>
    <w:p w:rsidR="00C901D4"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w:t>
      </w:r>
      <w:proofErr w:type="spellStart"/>
      <w:r>
        <w:rPr>
          <w:rFonts w:ascii="Arial" w:eastAsia="Times New Roman" w:hAnsi="Arial" w:cs="Arial"/>
          <w:color w:val="000000"/>
          <w:sz w:val="21"/>
          <w:szCs w:val="21"/>
        </w:rPr>
        <w:t>TinkerCad</w:t>
      </w:r>
      <w:proofErr w:type="spellEnd"/>
      <w:r>
        <w:rPr>
          <w:rFonts w:ascii="Arial" w:eastAsia="Times New Roman" w:hAnsi="Arial" w:cs="Arial"/>
          <w:color w:val="000000"/>
          <w:sz w:val="21"/>
          <w:szCs w:val="21"/>
        </w:rPr>
        <w:t xml:space="preserve"> </w:t>
      </w:r>
    </w:p>
    <w:p w:rsidR="003A1932"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-Code.org</w:t>
      </w:r>
    </w:p>
    <w:p w:rsidR="003A1932" w:rsidRDefault="003A1932" w:rsidP="003A1932">
      <w:pPr>
        <w:shd w:val="clear" w:color="auto" w:fill="FFFFFF"/>
        <w:spacing w:before="24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-Use of Green Screen and iMovie</w:t>
      </w:r>
    </w:p>
    <w:p w:rsidR="00CF5570" w:rsidRDefault="00CF5570" w:rsidP="003A1932">
      <w:pPr>
        <w:spacing w:before="240" w:after="120"/>
      </w:pPr>
    </w:p>
    <w:sectPr w:rsidR="00CF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72B7D"/>
    <w:multiLevelType w:val="multilevel"/>
    <w:tmpl w:val="33EA2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4"/>
    <w:rsid w:val="003A1932"/>
    <w:rsid w:val="00C901D4"/>
    <w:rsid w:val="00C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D05"/>
  <w15:chartTrackingRefBased/>
  <w15:docId w15:val="{2507527F-8BC7-4C95-82E0-9011B29E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C421-3D5A-4205-8834-8C5D04C2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 Hillary</dc:creator>
  <cp:keywords/>
  <dc:description/>
  <cp:lastModifiedBy>Broder, Hillary</cp:lastModifiedBy>
  <cp:revision>2</cp:revision>
  <dcterms:created xsi:type="dcterms:W3CDTF">2019-06-19T13:18:00Z</dcterms:created>
  <dcterms:modified xsi:type="dcterms:W3CDTF">2019-06-19T13:42:00Z</dcterms:modified>
</cp:coreProperties>
</file>